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4021" w14:textId="77777777" w:rsidR="00241B41" w:rsidRDefault="00241B41"/>
    <w:tbl>
      <w:tblPr>
        <w:tblStyle w:val="GridTable4-Accent4"/>
        <w:tblW w:w="0" w:type="auto"/>
        <w:tblLook w:val="04A0" w:firstRow="1" w:lastRow="0" w:firstColumn="1" w:lastColumn="0" w:noHBand="0" w:noVBand="1"/>
      </w:tblPr>
      <w:tblGrid>
        <w:gridCol w:w="4674"/>
        <w:gridCol w:w="4676"/>
      </w:tblGrid>
      <w:tr w:rsidR="00241B41" w:rsidRPr="00B12FF8" w14:paraId="657F8AE2" w14:textId="77777777" w:rsidTr="75C4D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D966" w:themeFill="accent4" w:themeFillTint="99"/>
          </w:tcPr>
          <w:p w14:paraId="78BE8DF5" w14:textId="77777777" w:rsidR="00241B41" w:rsidRDefault="00241B41" w:rsidP="00241B41">
            <w:pPr>
              <w:shd w:val="clear" w:color="auto" w:fill="FFD966" w:themeFill="accent4" w:themeFillTint="99"/>
              <w:jc w:val="center"/>
              <w:rPr>
                <w:lang w:val="es-ES"/>
              </w:rPr>
            </w:pPr>
          </w:p>
          <w:p w14:paraId="324D35E1" w14:textId="77777777" w:rsidR="00B12FF8" w:rsidRPr="007638BF" w:rsidRDefault="00B12FF8" w:rsidP="00B12FF8">
            <w:pPr>
              <w:shd w:val="clear" w:color="auto" w:fill="FFD966" w:themeFill="accent4" w:themeFillTint="99"/>
              <w:jc w:val="center"/>
              <w:rPr>
                <w:b w:val="0"/>
                <w:bCs w:val="0"/>
                <w:color w:val="auto"/>
              </w:rPr>
            </w:pPr>
            <w:r w:rsidRPr="007638BF">
              <w:rPr>
                <w:color w:val="auto"/>
              </w:rPr>
              <w:t>Theme/Title of the Unit:</w:t>
            </w:r>
          </w:p>
          <w:p w14:paraId="32277B21" w14:textId="77777777" w:rsidR="00241B41" w:rsidRPr="00B12FF8" w:rsidRDefault="00241B41" w:rsidP="0073D682">
            <w:pPr>
              <w:shd w:val="clear" w:color="auto" w:fill="FFD966" w:themeFill="accent4" w:themeFillTint="99"/>
              <w:jc w:val="center"/>
              <w:rPr>
                <w:b w:val="0"/>
                <w:bCs w:val="0"/>
                <w:color w:val="auto"/>
              </w:rPr>
            </w:pPr>
          </w:p>
          <w:p w14:paraId="73294090" w14:textId="3622BE76" w:rsidR="00241B41" w:rsidRDefault="01CCBFA9" w:rsidP="0073D682">
            <w:pPr>
              <w:shd w:val="clear" w:color="auto" w:fill="FFD966" w:themeFill="accent4" w:themeFillTint="99"/>
              <w:tabs>
                <w:tab w:val="center" w:pos="4567"/>
                <w:tab w:val="left" w:pos="7640"/>
              </w:tabs>
              <w:jc w:val="center"/>
              <w:rPr>
                <w:b w:val="0"/>
                <w:bCs w:val="0"/>
                <w:color w:val="auto"/>
                <w:lang w:val="es-ES"/>
              </w:rPr>
            </w:pPr>
            <w:r w:rsidRPr="00B12FF8">
              <w:rPr>
                <w:color w:val="auto"/>
              </w:rPr>
              <w:t xml:space="preserve">            </w:t>
            </w:r>
            <w:r w:rsidR="00241B41" w:rsidRPr="0E6D8C74">
              <w:rPr>
                <w:color w:val="auto"/>
                <w:lang w:val="es-ES"/>
              </w:rPr>
              <w:t xml:space="preserve">El </w:t>
            </w:r>
            <w:r w:rsidR="3A75C088" w:rsidRPr="0E6D8C74">
              <w:rPr>
                <w:color w:val="auto"/>
                <w:lang w:val="es-ES"/>
              </w:rPr>
              <w:t>mundo laboral en España</w:t>
            </w:r>
            <w:r w:rsidR="00241B41" w:rsidRPr="00B12FF8">
              <w:rPr>
                <w:lang w:val="es-ES"/>
              </w:rPr>
              <w:tab/>
            </w:r>
          </w:p>
          <w:p w14:paraId="6C467190" w14:textId="109EDBB6" w:rsidR="00241B41" w:rsidRPr="00241B41" w:rsidRDefault="00241B41" w:rsidP="00241B41">
            <w:pPr>
              <w:jc w:val="center"/>
              <w:rPr>
                <w:color w:val="auto"/>
                <w:lang w:val="es-ES"/>
              </w:rPr>
            </w:pPr>
          </w:p>
        </w:tc>
      </w:tr>
      <w:tr w:rsidR="00241B41" w:rsidRPr="00241B41" w14:paraId="78D755D4"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auto"/>
          </w:tcPr>
          <w:p w14:paraId="569595D2" w14:textId="77777777" w:rsidR="00241B41" w:rsidRDefault="00241B41" w:rsidP="00241B41">
            <w:pPr>
              <w:pStyle w:val="paragraph"/>
              <w:spacing w:before="0" w:beforeAutospacing="0" w:after="0" w:afterAutospacing="0"/>
              <w:textAlignment w:val="baseline"/>
              <w:rPr>
                <w:rStyle w:val="normaltextrun"/>
                <w:rFonts w:ascii="Calibri" w:hAnsi="Calibri" w:cs="Calibri"/>
                <w:b w:val="0"/>
                <w:bCs w:val="0"/>
                <w:sz w:val="22"/>
                <w:szCs w:val="22"/>
                <w:lang w:val="es-ES"/>
              </w:rPr>
            </w:pPr>
          </w:p>
          <w:p w14:paraId="0069EF32" w14:textId="525AA20D" w:rsidR="00241B41" w:rsidRDefault="00B12FF8" w:rsidP="00241B41">
            <w:pPr>
              <w:pStyle w:val="paragraph"/>
              <w:spacing w:before="0" w:beforeAutospacing="0" w:after="0" w:afterAutospacing="0"/>
              <w:textAlignment w:val="baseline"/>
              <w:rPr>
                <w:rStyle w:val="normaltextrun"/>
                <w:rFonts w:ascii="Calibri" w:hAnsi="Calibri" w:cs="Calibri"/>
                <w:b w:val="0"/>
                <w:bCs w:val="0"/>
                <w:sz w:val="22"/>
                <w:szCs w:val="22"/>
                <w:lang w:val="es-ES"/>
              </w:rPr>
            </w:pPr>
            <w:r>
              <w:rPr>
                <w:rStyle w:val="normaltextrun"/>
                <w:rFonts w:ascii="Calibri" w:hAnsi="Calibri" w:cs="Calibri"/>
                <w:sz w:val="22"/>
                <w:szCs w:val="22"/>
                <w:lang w:val="es-ES"/>
              </w:rPr>
              <w:t>General</w:t>
            </w:r>
            <w:r w:rsidR="00241B41">
              <w:rPr>
                <w:rStyle w:val="normaltextrun"/>
                <w:rFonts w:ascii="Calibri" w:hAnsi="Calibri" w:cs="Calibri"/>
                <w:sz w:val="22"/>
                <w:szCs w:val="22"/>
                <w:lang w:val="es-ES"/>
              </w:rPr>
              <w:t xml:space="preserve"> </w:t>
            </w:r>
            <w:proofErr w:type="spellStart"/>
            <w:r w:rsidR="00241B41">
              <w:rPr>
                <w:rStyle w:val="normaltextrun"/>
                <w:rFonts w:ascii="Calibri" w:hAnsi="Calibri" w:cs="Calibri"/>
                <w:sz w:val="22"/>
                <w:szCs w:val="22"/>
                <w:lang w:val="es-ES"/>
              </w:rPr>
              <w:t>Information</w:t>
            </w:r>
            <w:proofErr w:type="spellEnd"/>
            <w:r w:rsidR="00241B41">
              <w:rPr>
                <w:rStyle w:val="normaltextrun"/>
                <w:rFonts w:ascii="Calibri" w:hAnsi="Calibri" w:cs="Calibri"/>
                <w:sz w:val="22"/>
                <w:szCs w:val="22"/>
                <w:lang w:val="es-ES"/>
              </w:rPr>
              <w:t>:</w:t>
            </w:r>
          </w:p>
          <w:p w14:paraId="50FA758B" w14:textId="77777777" w:rsidR="00241B41" w:rsidRPr="00241B41" w:rsidRDefault="00241B41" w:rsidP="00241B41">
            <w:pPr>
              <w:pStyle w:val="paragraph"/>
              <w:spacing w:before="0" w:beforeAutospacing="0" w:after="0" w:afterAutospacing="0"/>
              <w:textAlignment w:val="baseline"/>
              <w:rPr>
                <w:rStyle w:val="normaltextrun"/>
                <w:rFonts w:ascii="Calibri" w:hAnsi="Calibri" w:cs="Calibri"/>
                <w:sz w:val="22"/>
                <w:szCs w:val="22"/>
                <w:lang w:val="es-ES"/>
              </w:rPr>
            </w:pPr>
          </w:p>
          <w:p w14:paraId="61CAC46F" w14:textId="7DBA15E5" w:rsidR="00241B41" w:rsidRPr="00241B41" w:rsidRDefault="08CADF99" w:rsidP="0E6D8C74">
            <w:pPr>
              <w:pStyle w:val="paragraph"/>
              <w:numPr>
                <w:ilvl w:val="0"/>
                <w:numId w:val="15"/>
              </w:numPr>
              <w:spacing w:before="0" w:beforeAutospacing="0" w:after="0" w:afterAutospacing="0"/>
              <w:textAlignment w:val="baseline"/>
              <w:rPr>
                <w:rFonts w:ascii="Calibri" w:hAnsi="Calibri" w:cs="Calibri"/>
                <w:b w:val="0"/>
                <w:bCs w:val="0"/>
                <w:sz w:val="22"/>
                <w:szCs w:val="22"/>
              </w:rPr>
            </w:pPr>
            <w:commentRangeStart w:id="0"/>
            <w:commentRangeStart w:id="1"/>
            <w:r w:rsidRPr="0E6D8C74">
              <w:rPr>
                <w:rStyle w:val="normaltextrun"/>
                <w:rFonts w:ascii="Calibri" w:hAnsi="Calibri" w:cs="Calibri"/>
              </w:rPr>
              <w:t>Targeted learners</w:t>
            </w:r>
            <w:commentRangeEnd w:id="0"/>
            <w:r w:rsidR="00241B41">
              <w:rPr>
                <w:rStyle w:val="CommentReference"/>
              </w:rPr>
              <w:commentReference w:id="0"/>
            </w:r>
            <w:commentRangeEnd w:id="1"/>
            <w:r w:rsidR="00241B41">
              <w:rPr>
                <w:rStyle w:val="CommentReference"/>
              </w:rPr>
              <w:commentReference w:id="1"/>
            </w:r>
            <w:r w:rsidR="00241B41" w:rsidRPr="0E6D8C74">
              <w:rPr>
                <w:rStyle w:val="normaltextrun"/>
                <w:rFonts w:ascii="Calibri" w:hAnsi="Calibri" w:cs="Calibri"/>
                <w:b w:val="0"/>
                <w:bCs w:val="0"/>
              </w:rPr>
              <w:t>: </w:t>
            </w:r>
            <w:r w:rsidR="00241B41" w:rsidRPr="0E6D8C74">
              <w:rPr>
                <w:rStyle w:val="apple-converted-space"/>
                <w:rFonts w:ascii="Calibri" w:hAnsi="Calibri" w:cs="Calibri"/>
                <w:b w:val="0"/>
                <w:bCs w:val="0"/>
              </w:rPr>
              <w:t> </w:t>
            </w:r>
            <w:r w:rsidR="4672BBE1" w:rsidRPr="0E6D8C74">
              <w:rPr>
                <w:rStyle w:val="apple-converted-space"/>
                <w:rFonts w:ascii="Calibri" w:hAnsi="Calibri" w:cs="Calibri"/>
                <w:b w:val="0"/>
                <w:bCs w:val="0"/>
              </w:rPr>
              <w:t xml:space="preserve">L2 learners of </w:t>
            </w:r>
            <w:r w:rsidR="00241B41" w:rsidRPr="0E6D8C74">
              <w:rPr>
                <w:rStyle w:val="normaltextrun"/>
                <w:rFonts w:ascii="Calibri" w:hAnsi="Calibri" w:cs="Calibri"/>
                <w:b w:val="0"/>
                <w:bCs w:val="0"/>
              </w:rPr>
              <w:t>Spanish</w:t>
            </w:r>
            <w:r w:rsidR="599B23B2" w:rsidRPr="0E6D8C74">
              <w:rPr>
                <w:rStyle w:val="normaltextrun"/>
                <w:rFonts w:ascii="Calibri" w:hAnsi="Calibri" w:cs="Calibri"/>
                <w:b w:val="0"/>
                <w:bCs w:val="0"/>
              </w:rPr>
              <w:t xml:space="preserve"> (non-heritage)</w:t>
            </w:r>
            <w:r w:rsidR="00241B41" w:rsidRPr="0E6D8C74">
              <w:rPr>
                <w:rStyle w:val="normaltextrun"/>
                <w:rFonts w:ascii="Calibri" w:hAnsi="Calibri" w:cs="Calibri"/>
                <w:b w:val="0"/>
                <w:bCs w:val="0"/>
              </w:rPr>
              <w:t>-Higher education</w:t>
            </w:r>
            <w:r w:rsidR="00241B41" w:rsidRPr="0E6D8C74">
              <w:rPr>
                <w:rStyle w:val="eop"/>
                <w:rFonts w:ascii="Calibri" w:hAnsi="Calibri" w:cs="Calibri"/>
                <w:b w:val="0"/>
                <w:bCs w:val="0"/>
              </w:rPr>
              <w:t> </w:t>
            </w:r>
          </w:p>
          <w:p w14:paraId="3ADEB94E" w14:textId="77777777" w:rsidR="00241B41" w:rsidRPr="00241B41" w:rsidRDefault="00241B41" w:rsidP="00A079D1">
            <w:pPr>
              <w:pStyle w:val="paragraph"/>
              <w:numPr>
                <w:ilvl w:val="0"/>
                <w:numId w:val="15"/>
              </w:numPr>
              <w:spacing w:before="0" w:beforeAutospacing="0" w:after="0" w:afterAutospacing="0"/>
              <w:textAlignment w:val="baseline"/>
              <w:rPr>
                <w:rFonts w:ascii="Calibri" w:hAnsi="Calibri" w:cs="Calibri"/>
                <w:b w:val="0"/>
                <w:bCs w:val="0"/>
                <w:sz w:val="22"/>
                <w:szCs w:val="22"/>
              </w:rPr>
            </w:pPr>
            <w:r w:rsidRPr="00241B41">
              <w:rPr>
                <w:rStyle w:val="normaltextrun"/>
                <w:rFonts w:ascii="Calibri" w:hAnsi="Calibri" w:cs="Calibri"/>
              </w:rPr>
              <w:t>Performance range</w:t>
            </w:r>
            <w:r w:rsidRPr="00241B41">
              <w:rPr>
                <w:rStyle w:val="normaltextrun"/>
                <w:rFonts w:ascii="Calibri" w:hAnsi="Calibri" w:cs="Calibri"/>
                <w:b w:val="0"/>
                <w:bCs w:val="0"/>
              </w:rPr>
              <w:t>: Novice Low/Mid</w:t>
            </w:r>
            <w:r w:rsidRPr="00241B41">
              <w:rPr>
                <w:rStyle w:val="eop"/>
                <w:rFonts w:ascii="Calibri" w:hAnsi="Calibri" w:cs="Calibri"/>
                <w:b w:val="0"/>
                <w:bCs w:val="0"/>
              </w:rPr>
              <w:t> </w:t>
            </w:r>
          </w:p>
          <w:p w14:paraId="0D77BD28" w14:textId="77777777" w:rsidR="00241B41" w:rsidRPr="00241B41" w:rsidRDefault="00241B41" w:rsidP="00A079D1">
            <w:pPr>
              <w:pStyle w:val="paragraph"/>
              <w:numPr>
                <w:ilvl w:val="0"/>
                <w:numId w:val="15"/>
              </w:numPr>
              <w:spacing w:before="0" w:beforeAutospacing="0" w:after="0" w:afterAutospacing="0"/>
              <w:textAlignment w:val="baseline"/>
              <w:rPr>
                <w:rFonts w:ascii="Calibri" w:hAnsi="Calibri" w:cs="Calibri"/>
                <w:b w:val="0"/>
                <w:bCs w:val="0"/>
                <w:sz w:val="22"/>
                <w:szCs w:val="22"/>
              </w:rPr>
            </w:pPr>
            <w:r w:rsidRPr="00241B41">
              <w:rPr>
                <w:rStyle w:val="normaltextrun"/>
                <w:rFonts w:ascii="Calibri" w:hAnsi="Calibri" w:cs="Calibri"/>
              </w:rPr>
              <w:t>Duration</w:t>
            </w:r>
            <w:r w:rsidRPr="00241B41">
              <w:rPr>
                <w:rStyle w:val="normaltextrun"/>
                <w:rFonts w:ascii="Calibri" w:hAnsi="Calibri" w:cs="Calibri"/>
                <w:b w:val="0"/>
                <w:bCs w:val="0"/>
              </w:rPr>
              <w:t>:</w:t>
            </w:r>
            <w:r w:rsidRPr="00241B41">
              <w:rPr>
                <w:rStyle w:val="apple-converted-space"/>
                <w:rFonts w:ascii="Calibri" w:hAnsi="Calibri" w:cs="Calibri"/>
                <w:b w:val="0"/>
                <w:bCs w:val="0"/>
              </w:rPr>
              <w:t> </w:t>
            </w:r>
            <w:r w:rsidRPr="00241B41">
              <w:rPr>
                <w:rStyle w:val="normaltextrun"/>
                <w:rFonts w:ascii="Calibri" w:hAnsi="Calibri" w:cs="Calibri"/>
                <w:b w:val="0"/>
                <w:bCs w:val="0"/>
              </w:rPr>
              <w:t>2 weeks, 3 days a week, 50 minutes per class.</w:t>
            </w:r>
            <w:r w:rsidRPr="00241B41">
              <w:rPr>
                <w:rStyle w:val="eop"/>
                <w:rFonts w:ascii="Calibri" w:hAnsi="Calibri" w:cs="Calibri"/>
                <w:b w:val="0"/>
                <w:bCs w:val="0"/>
              </w:rPr>
              <w:t> </w:t>
            </w:r>
          </w:p>
          <w:p w14:paraId="45A05683" w14:textId="77777777" w:rsidR="00241B41" w:rsidRPr="00241B41" w:rsidRDefault="00241B41" w:rsidP="00A079D1">
            <w:pPr>
              <w:pStyle w:val="paragraph"/>
              <w:numPr>
                <w:ilvl w:val="0"/>
                <w:numId w:val="15"/>
              </w:numPr>
              <w:spacing w:before="0" w:beforeAutospacing="0" w:after="0" w:afterAutospacing="0"/>
              <w:textAlignment w:val="baseline"/>
              <w:rPr>
                <w:rFonts w:ascii="Calibri" w:hAnsi="Calibri" w:cs="Calibri"/>
                <w:b w:val="0"/>
                <w:bCs w:val="0"/>
                <w:sz w:val="22"/>
                <w:szCs w:val="22"/>
              </w:rPr>
            </w:pPr>
            <w:r w:rsidRPr="00241B41">
              <w:rPr>
                <w:rStyle w:val="normaltextrun"/>
                <w:rFonts w:ascii="Calibri" w:hAnsi="Calibri" w:cs="Calibri"/>
              </w:rPr>
              <w:t>Methodological approach</w:t>
            </w:r>
            <w:r w:rsidRPr="00241B41">
              <w:rPr>
                <w:rStyle w:val="normaltextrun"/>
                <w:rFonts w:ascii="Calibri" w:hAnsi="Calibri" w:cs="Calibri"/>
                <w:b w:val="0"/>
                <w:bCs w:val="0"/>
              </w:rPr>
              <w:t>:</w:t>
            </w:r>
            <w:r w:rsidRPr="00241B41">
              <w:rPr>
                <w:rStyle w:val="apple-converted-space"/>
                <w:rFonts w:ascii="Calibri" w:hAnsi="Calibri" w:cs="Calibri"/>
                <w:b w:val="0"/>
                <w:bCs w:val="0"/>
              </w:rPr>
              <w:t> </w:t>
            </w:r>
            <w:r w:rsidRPr="00241B41">
              <w:rPr>
                <w:rStyle w:val="normaltextrun"/>
                <w:rFonts w:ascii="Calibri" w:hAnsi="Calibri" w:cs="Calibri"/>
                <w:b w:val="0"/>
                <w:bCs w:val="0"/>
                <w:color w:val="000000"/>
              </w:rPr>
              <w:t>Flipped-model</w:t>
            </w:r>
            <w:r w:rsidRPr="00241B41">
              <w:rPr>
                <w:rStyle w:val="apple-converted-space"/>
                <w:rFonts w:ascii="Calibri" w:hAnsi="Calibri" w:cs="Calibri"/>
                <w:b w:val="0"/>
                <w:bCs w:val="0"/>
              </w:rPr>
              <w:t> </w:t>
            </w:r>
            <w:r w:rsidRPr="00241B41">
              <w:rPr>
                <w:rStyle w:val="normaltextrun"/>
                <w:rFonts w:ascii="Calibri" w:hAnsi="Calibri" w:cs="Calibri"/>
                <w:b w:val="0"/>
                <w:bCs w:val="0"/>
              </w:rPr>
              <w:t>classroom</w:t>
            </w:r>
            <w:r w:rsidRPr="00241B41">
              <w:rPr>
                <w:rStyle w:val="eop"/>
                <w:rFonts w:ascii="Calibri" w:hAnsi="Calibri" w:cs="Calibri"/>
                <w:b w:val="0"/>
                <w:bCs w:val="0"/>
              </w:rPr>
              <w:t> </w:t>
            </w:r>
          </w:p>
          <w:p w14:paraId="3323B529" w14:textId="57EB9C4C" w:rsidR="00241B41" w:rsidRPr="00241B41" w:rsidRDefault="00241B41" w:rsidP="0E6D8C74">
            <w:pPr>
              <w:pStyle w:val="paragraph"/>
              <w:numPr>
                <w:ilvl w:val="0"/>
                <w:numId w:val="15"/>
              </w:numPr>
              <w:spacing w:before="0" w:beforeAutospacing="0" w:after="0" w:afterAutospacing="0"/>
              <w:textAlignment w:val="baseline"/>
              <w:rPr>
                <w:rStyle w:val="normaltextrun"/>
                <w:rFonts w:ascii="Calibri" w:hAnsi="Calibri" w:cs="Calibri"/>
                <w:b w:val="0"/>
                <w:bCs w:val="0"/>
                <w:sz w:val="22"/>
                <w:szCs w:val="22"/>
              </w:rPr>
            </w:pPr>
            <w:r w:rsidRPr="0E6D8C74">
              <w:rPr>
                <w:rStyle w:val="normaltextrun"/>
                <w:rFonts w:ascii="Calibri" w:hAnsi="Calibri" w:cs="Calibri"/>
              </w:rPr>
              <w:t>Theme</w:t>
            </w:r>
            <w:r w:rsidRPr="0E6D8C74">
              <w:rPr>
                <w:rStyle w:val="normaltextrun"/>
                <w:rFonts w:ascii="Calibri" w:hAnsi="Calibri" w:cs="Calibri"/>
                <w:b w:val="0"/>
                <w:bCs w:val="0"/>
              </w:rPr>
              <w:t>: W</w:t>
            </w:r>
            <w:r w:rsidR="19F42FF8" w:rsidRPr="0E6D8C74">
              <w:rPr>
                <w:rStyle w:val="normaltextrun"/>
                <w:rFonts w:ascii="Calibri" w:hAnsi="Calibri" w:cs="Calibri"/>
                <w:b w:val="0"/>
                <w:bCs w:val="0"/>
              </w:rPr>
              <w:t>ork in Spain</w:t>
            </w:r>
          </w:p>
          <w:p w14:paraId="7BE9AA00" w14:textId="04D63906" w:rsidR="00241B41" w:rsidRPr="00241B41" w:rsidRDefault="00241B41" w:rsidP="0E6D8C74">
            <w:pPr>
              <w:pStyle w:val="paragraph"/>
              <w:numPr>
                <w:ilvl w:val="0"/>
                <w:numId w:val="15"/>
              </w:numPr>
              <w:spacing w:before="0" w:beforeAutospacing="0" w:after="0" w:afterAutospacing="0"/>
              <w:textAlignment w:val="baseline"/>
              <w:rPr>
                <w:rFonts w:ascii="Calibri" w:hAnsi="Calibri" w:cs="Calibri"/>
                <w:b w:val="0"/>
                <w:bCs w:val="0"/>
                <w:sz w:val="22"/>
                <w:szCs w:val="22"/>
              </w:rPr>
            </w:pPr>
            <w:r w:rsidRPr="0E6D8C74">
              <w:rPr>
                <w:rStyle w:val="normaltextrun"/>
                <w:rFonts w:ascii="Calibri" w:hAnsi="Calibri" w:cs="Calibri"/>
              </w:rPr>
              <w:t>Essential question</w:t>
            </w:r>
            <w:r w:rsidRPr="0E6D8C74">
              <w:rPr>
                <w:rStyle w:val="normaltextrun"/>
                <w:rFonts w:ascii="Calibri" w:hAnsi="Calibri" w:cs="Calibri"/>
                <w:b w:val="0"/>
                <w:bCs w:val="0"/>
              </w:rPr>
              <w:t xml:space="preserve">: who does what jobs in </w:t>
            </w:r>
            <w:r w:rsidR="19F42FF8" w:rsidRPr="0E6D8C74">
              <w:rPr>
                <w:rStyle w:val="normaltextrun"/>
                <w:rFonts w:ascii="Calibri" w:hAnsi="Calibri" w:cs="Calibri"/>
                <w:b w:val="0"/>
                <w:bCs w:val="0"/>
              </w:rPr>
              <w:t>Spain</w:t>
            </w:r>
            <w:r w:rsidRPr="0E6D8C74">
              <w:rPr>
                <w:rStyle w:val="normaltextrun"/>
                <w:rFonts w:ascii="Calibri" w:hAnsi="Calibri" w:cs="Calibri"/>
                <w:b w:val="0"/>
                <w:bCs w:val="0"/>
              </w:rPr>
              <w:t>?</w:t>
            </w:r>
            <w:r w:rsidRPr="0E6D8C74">
              <w:rPr>
                <w:rStyle w:val="eop"/>
                <w:rFonts w:ascii="Calibri" w:hAnsi="Calibri" w:cs="Calibri"/>
                <w:b w:val="0"/>
                <w:bCs w:val="0"/>
              </w:rPr>
              <w:t> </w:t>
            </w:r>
          </w:p>
          <w:p w14:paraId="5B91863A" w14:textId="77777777" w:rsidR="00241B41" w:rsidRPr="00241B41" w:rsidRDefault="00241B41"/>
        </w:tc>
      </w:tr>
      <w:tr w:rsidR="00241B41" w:rsidRPr="00241B41" w14:paraId="3A3C0C7D" w14:textId="77777777" w:rsidTr="75C4D796">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2CC" w:themeFill="accent4" w:themeFillTint="33"/>
          </w:tcPr>
          <w:p w14:paraId="260970CC" w14:textId="77777777" w:rsidR="00241B41" w:rsidRDefault="00241B41">
            <w:pPr>
              <w:rPr>
                <w:b w:val="0"/>
                <w:bCs w:val="0"/>
              </w:rPr>
            </w:pPr>
          </w:p>
          <w:p w14:paraId="4053D966" w14:textId="77777777" w:rsidR="00A042DC" w:rsidRDefault="00A042DC" w:rsidP="00A042DC">
            <w:pPr>
              <w:rPr>
                <w:b w:val="0"/>
                <w:bCs w:val="0"/>
              </w:rPr>
            </w:pPr>
            <w:r>
              <w:t xml:space="preserve">Key Social Justice and Language Goal: </w:t>
            </w:r>
          </w:p>
          <w:p w14:paraId="51FA6734" w14:textId="20B55D31" w:rsidR="00241B41" w:rsidRDefault="2E8497EE" w:rsidP="0E6D8C74">
            <w:pPr>
              <w:jc w:val="both"/>
              <w:rPr>
                <w:b w:val="0"/>
                <w:bCs w:val="0"/>
              </w:rPr>
            </w:pPr>
            <w:commentRangeStart w:id="2"/>
            <w:commentRangeStart w:id="3"/>
            <w:r>
              <w:rPr>
                <w:b w:val="0"/>
                <w:bCs w:val="0"/>
              </w:rPr>
              <w:t>Learners will be able to describe, analyze and discuss the job market to reflect on the disparities</w:t>
            </w:r>
            <w:r w:rsidR="0882A558">
              <w:rPr>
                <w:b w:val="0"/>
                <w:bCs w:val="0"/>
              </w:rPr>
              <w:t xml:space="preserve"> </w:t>
            </w:r>
            <w:r>
              <w:rPr>
                <w:b w:val="0"/>
                <w:bCs w:val="0"/>
              </w:rPr>
              <w:t>and inequalities among different</w:t>
            </w:r>
            <w:r w:rsidR="34EB2E52">
              <w:rPr>
                <w:b w:val="0"/>
                <w:bCs w:val="0"/>
              </w:rPr>
              <w:t xml:space="preserve"> members of </w:t>
            </w:r>
            <w:r w:rsidR="37364745">
              <w:rPr>
                <w:b w:val="0"/>
                <w:bCs w:val="0"/>
              </w:rPr>
              <w:t xml:space="preserve">Spain and of </w:t>
            </w:r>
            <w:r w:rsidR="2F8977D4">
              <w:rPr>
                <w:b w:val="0"/>
                <w:bCs w:val="0"/>
              </w:rPr>
              <w:t>their own communities.</w:t>
            </w:r>
            <w:commentRangeEnd w:id="2"/>
            <w:r w:rsidR="00241B41">
              <w:rPr>
                <w:rStyle w:val="CommentReference"/>
              </w:rPr>
              <w:commentReference w:id="2"/>
            </w:r>
            <w:commentRangeEnd w:id="3"/>
            <w:r w:rsidR="00241B41">
              <w:rPr>
                <w:rStyle w:val="CommentReference"/>
              </w:rPr>
              <w:commentReference w:id="3"/>
            </w:r>
          </w:p>
          <w:p w14:paraId="77A1AE78" w14:textId="399213EC" w:rsidR="0E6D8C74" w:rsidRDefault="0E6D8C74" w:rsidP="0E6D8C74">
            <w:pPr>
              <w:jc w:val="both"/>
            </w:pPr>
          </w:p>
          <w:p w14:paraId="1A3320B6" w14:textId="77777777" w:rsidR="00195ECE" w:rsidRDefault="00195ECE" w:rsidP="0E6D8C74">
            <w:pPr>
              <w:jc w:val="both"/>
            </w:pPr>
          </w:p>
          <w:p w14:paraId="190FA622" w14:textId="73AD6BCC" w:rsidR="00195ECE" w:rsidRPr="00195ECE" w:rsidRDefault="00195ECE" w:rsidP="00195ECE">
            <w:r w:rsidRPr="007638BF">
              <w:t>Supporting Goals:</w:t>
            </w:r>
          </w:p>
          <w:p w14:paraId="0C15ED90" w14:textId="7A930A8A" w:rsidR="00A079D1" w:rsidRPr="00195ECE" w:rsidRDefault="7B4B1C0E">
            <w:pPr>
              <w:rPr>
                <w:b w:val="0"/>
                <w:bCs w:val="0"/>
              </w:rPr>
            </w:pPr>
            <w:proofErr w:type="gramStart"/>
            <w:r w:rsidRPr="00195ECE">
              <w:rPr>
                <w:b w:val="0"/>
                <w:bCs w:val="0"/>
              </w:rPr>
              <w:t>In order to</w:t>
            </w:r>
            <w:proofErr w:type="gramEnd"/>
            <w:r w:rsidRPr="00195ECE">
              <w:rPr>
                <w:b w:val="0"/>
                <w:bCs w:val="0"/>
              </w:rPr>
              <w:t xml:space="preserve"> accomplish this goal, learners will:</w:t>
            </w:r>
          </w:p>
          <w:p w14:paraId="4A1F1FEA" w14:textId="254E90D0" w:rsidR="00241B41" w:rsidRPr="00A079D1" w:rsidRDefault="00096C90" w:rsidP="00A079D1">
            <w:pPr>
              <w:pStyle w:val="ListParagraph"/>
              <w:numPr>
                <w:ilvl w:val="0"/>
                <w:numId w:val="14"/>
              </w:numPr>
              <w:rPr>
                <w:b w:val="0"/>
                <w:bCs w:val="0"/>
              </w:rPr>
            </w:pPr>
            <w:r w:rsidRPr="00A079D1">
              <w:rPr>
                <w:b w:val="0"/>
                <w:bCs w:val="0"/>
              </w:rPr>
              <w:t xml:space="preserve">Identify the main parts of a job ad from the Spanish-speaking world. </w:t>
            </w:r>
          </w:p>
          <w:p w14:paraId="52163BDA" w14:textId="4C23BA2E" w:rsidR="00096C90" w:rsidRPr="00A079D1" w:rsidRDefault="00096C90" w:rsidP="00A079D1">
            <w:pPr>
              <w:pStyle w:val="ListParagraph"/>
              <w:numPr>
                <w:ilvl w:val="0"/>
                <w:numId w:val="14"/>
              </w:numPr>
              <w:rPr>
                <w:b w:val="0"/>
                <w:bCs w:val="0"/>
              </w:rPr>
            </w:pPr>
            <w:r w:rsidRPr="00A079D1">
              <w:rPr>
                <w:b w:val="0"/>
                <w:bCs w:val="0"/>
              </w:rPr>
              <w:t xml:space="preserve">Discuss specific requirements/qualifications of some jobs. </w:t>
            </w:r>
          </w:p>
          <w:p w14:paraId="11AA43E4" w14:textId="2D117503" w:rsidR="00096C90" w:rsidRPr="00A079D1" w:rsidRDefault="00096C90" w:rsidP="00A079D1">
            <w:pPr>
              <w:pStyle w:val="ListParagraph"/>
              <w:numPr>
                <w:ilvl w:val="0"/>
                <w:numId w:val="14"/>
              </w:numPr>
              <w:rPr>
                <w:b w:val="0"/>
                <w:bCs w:val="0"/>
              </w:rPr>
            </w:pPr>
            <w:r w:rsidRPr="00A079D1">
              <w:rPr>
                <w:b w:val="0"/>
                <w:bCs w:val="0"/>
              </w:rPr>
              <w:t xml:space="preserve">Report </w:t>
            </w:r>
            <w:r w:rsidR="00A079D1" w:rsidRPr="00A079D1">
              <w:rPr>
                <w:b w:val="0"/>
                <w:bCs w:val="0"/>
              </w:rPr>
              <w:t xml:space="preserve">and analyze the changes of some working sectors from a chart. </w:t>
            </w:r>
          </w:p>
          <w:p w14:paraId="11C2C4DE" w14:textId="0DAF5063" w:rsidR="00A079D1" w:rsidRPr="00A079D1" w:rsidRDefault="00A079D1" w:rsidP="00A079D1">
            <w:pPr>
              <w:pStyle w:val="ListParagraph"/>
              <w:numPr>
                <w:ilvl w:val="0"/>
                <w:numId w:val="14"/>
              </w:numPr>
              <w:rPr>
                <w:b w:val="0"/>
                <w:bCs w:val="0"/>
              </w:rPr>
            </w:pPr>
            <w:r w:rsidRPr="00A079D1">
              <w:rPr>
                <w:b w:val="0"/>
                <w:bCs w:val="0"/>
              </w:rPr>
              <w:t xml:space="preserve">Describe the duties of specific jobs. </w:t>
            </w:r>
          </w:p>
          <w:p w14:paraId="60911B74" w14:textId="21469D5B" w:rsidR="00A079D1" w:rsidRPr="00A079D1" w:rsidRDefault="00A079D1" w:rsidP="00A079D1">
            <w:pPr>
              <w:pStyle w:val="paragraph"/>
              <w:numPr>
                <w:ilvl w:val="0"/>
                <w:numId w:val="14"/>
              </w:numPr>
              <w:spacing w:before="0" w:beforeAutospacing="0" w:after="0" w:afterAutospacing="0"/>
              <w:textAlignment w:val="baseline"/>
              <w:rPr>
                <w:b w:val="0"/>
                <w:bCs w:val="0"/>
                <w:sz w:val="22"/>
                <w:szCs w:val="22"/>
              </w:rPr>
            </w:pPr>
            <w:r w:rsidRPr="00A079D1">
              <w:rPr>
                <w:rStyle w:val="normaltextrun"/>
                <w:b w:val="0"/>
                <w:bCs w:val="0"/>
              </w:rPr>
              <w:t>Reflect on the</w:t>
            </w:r>
            <w:r w:rsidRPr="00A079D1">
              <w:rPr>
                <w:rStyle w:val="apple-converted-space"/>
                <w:b w:val="0"/>
                <w:bCs w:val="0"/>
              </w:rPr>
              <w:t> </w:t>
            </w:r>
            <w:r w:rsidRPr="00A079D1">
              <w:rPr>
                <w:rStyle w:val="normaltextrun"/>
                <w:b w:val="0"/>
                <w:bCs w:val="0"/>
              </w:rPr>
              <w:t>jobs and who performs them</w:t>
            </w:r>
            <w:r w:rsidRPr="00A079D1">
              <w:rPr>
                <w:rStyle w:val="apple-converted-space"/>
                <w:b w:val="0"/>
                <w:bCs w:val="0"/>
              </w:rPr>
              <w:t> </w:t>
            </w:r>
            <w:r w:rsidRPr="00A079D1">
              <w:rPr>
                <w:rStyle w:val="normaltextrun"/>
                <w:b w:val="0"/>
                <w:bCs w:val="0"/>
              </w:rPr>
              <w:t xml:space="preserve">in their own culture and in the </w:t>
            </w:r>
            <w:r w:rsidRPr="00A079D1">
              <w:rPr>
                <w:b w:val="0"/>
                <w:bCs w:val="0"/>
              </w:rPr>
              <w:t>target culture.</w:t>
            </w:r>
          </w:p>
          <w:p w14:paraId="2D0F79B0" w14:textId="56F06138" w:rsidR="00A079D1" w:rsidRPr="00195ECE" w:rsidRDefault="00A079D1" w:rsidP="75C4D796">
            <w:pPr>
              <w:pStyle w:val="paragraph"/>
              <w:numPr>
                <w:ilvl w:val="0"/>
                <w:numId w:val="14"/>
              </w:numPr>
              <w:spacing w:before="0" w:beforeAutospacing="0" w:after="0" w:afterAutospacing="0"/>
              <w:textAlignment w:val="baseline"/>
              <w:rPr>
                <w:rStyle w:val="eop"/>
                <w:b w:val="0"/>
                <w:bCs w:val="0"/>
                <w:sz w:val="22"/>
                <w:szCs w:val="22"/>
              </w:rPr>
            </w:pPr>
            <w:r w:rsidRPr="00195ECE">
              <w:rPr>
                <w:rStyle w:val="eop"/>
                <w:b w:val="0"/>
                <w:bCs w:val="0"/>
              </w:rPr>
              <w:t xml:space="preserve">Interview guest speakers from the Hispanic community about their jobs and the different members of their teams. </w:t>
            </w:r>
          </w:p>
          <w:p w14:paraId="7D74E197" w14:textId="2AA7F1EF" w:rsidR="00A079D1" w:rsidRPr="00A079D1" w:rsidRDefault="00A079D1" w:rsidP="00A079D1">
            <w:pPr>
              <w:pStyle w:val="paragraph"/>
              <w:numPr>
                <w:ilvl w:val="0"/>
                <w:numId w:val="14"/>
              </w:numPr>
              <w:spacing w:before="0" w:beforeAutospacing="0" w:after="0" w:afterAutospacing="0"/>
              <w:textAlignment w:val="baseline"/>
              <w:rPr>
                <w:b w:val="0"/>
                <w:bCs w:val="0"/>
                <w:sz w:val="22"/>
                <w:szCs w:val="22"/>
              </w:rPr>
            </w:pPr>
            <w:r w:rsidRPr="00A079D1">
              <w:rPr>
                <w:rStyle w:val="normaltextrun"/>
                <w:b w:val="0"/>
                <w:bCs w:val="0"/>
              </w:rPr>
              <w:t>Create a presentation about the demographic population that performs a specific job in a specific Spanish-speaking country.</w:t>
            </w:r>
          </w:p>
          <w:p w14:paraId="281D7D58" w14:textId="77777777" w:rsidR="00241B41" w:rsidRPr="00A079D1" w:rsidRDefault="00241B41" w:rsidP="00A079D1">
            <w:pPr>
              <w:pStyle w:val="paragraph"/>
              <w:spacing w:before="0" w:beforeAutospacing="0" w:after="0" w:afterAutospacing="0"/>
              <w:ind w:left="360"/>
              <w:textAlignment w:val="baseline"/>
              <w:rPr>
                <w:sz w:val="22"/>
                <w:szCs w:val="22"/>
              </w:rPr>
            </w:pPr>
          </w:p>
          <w:p w14:paraId="48172039" w14:textId="1DC4F5FC" w:rsidR="00241B41" w:rsidRPr="00241B41" w:rsidRDefault="00241B41"/>
        </w:tc>
      </w:tr>
      <w:tr w:rsidR="00241B41" w:rsidRPr="00241B41" w14:paraId="77C2AEB2"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4" w:type="dxa"/>
            <w:shd w:val="clear" w:color="auto" w:fill="auto"/>
          </w:tcPr>
          <w:p w14:paraId="4E17EBCC" w14:textId="77777777" w:rsidR="00241B41" w:rsidRDefault="00241B41">
            <w:pPr>
              <w:rPr>
                <w:b w:val="0"/>
                <w:bCs w:val="0"/>
              </w:rPr>
            </w:pPr>
          </w:p>
          <w:p w14:paraId="3BB20BD8" w14:textId="77777777" w:rsidR="00241B41" w:rsidRDefault="00241B41">
            <w:pPr>
              <w:rPr>
                <w:b w:val="0"/>
                <w:bCs w:val="0"/>
              </w:rPr>
            </w:pPr>
            <w:r>
              <w:t>World Readiness Standards:</w:t>
            </w:r>
          </w:p>
          <w:p w14:paraId="3674E6BC" w14:textId="77777777" w:rsidR="00241B41" w:rsidRDefault="00241B41">
            <w:pPr>
              <w:rPr>
                <w:b w:val="0"/>
                <w:bCs w:val="0"/>
              </w:rPr>
            </w:pPr>
          </w:p>
          <w:tbl>
            <w:tblPr>
              <w:tblW w:w="0" w:type="auto"/>
              <w:tblLook w:val="06A0" w:firstRow="1" w:lastRow="0" w:firstColumn="1" w:lastColumn="0" w:noHBand="1" w:noVBand="1"/>
            </w:tblPr>
            <w:tblGrid>
              <w:gridCol w:w="4455"/>
            </w:tblGrid>
            <w:tr w:rsidR="0E6D8C74" w14:paraId="0008C9E3" w14:textId="77777777" w:rsidTr="65A89F6C">
              <w:trPr>
                <w:trHeight w:val="8850"/>
              </w:trPr>
              <w:tc>
                <w:tcPr>
                  <w:tcW w:w="4455" w:type="dxa"/>
                </w:tcPr>
                <w:p w14:paraId="3A86145A" w14:textId="3A0EEC14" w:rsidR="0E6D8C74" w:rsidRDefault="0E6D8C74" w:rsidP="65A89F6C">
                  <w:pPr>
                    <w:ind w:left="360" w:hanging="360"/>
                  </w:pPr>
                  <w:r w:rsidRPr="65A89F6C">
                    <w:lastRenderedPageBreak/>
                    <w:t xml:space="preserve">1.   </w:t>
                  </w:r>
                  <w:r w:rsidRPr="65A89F6C">
                    <w:rPr>
                      <w:u w:val="single"/>
                    </w:rPr>
                    <w:t>Communications</w:t>
                  </w:r>
                  <w:r w:rsidRPr="65A89F6C">
                    <w:t xml:space="preserve">: Interpersonal Communication: </w:t>
                  </w:r>
                  <w:commentRangeStart w:id="4"/>
                  <w:r w:rsidR="62BA07BA" w:rsidRPr="65A89F6C">
                    <w:t>Learners</w:t>
                  </w:r>
                  <w:commentRangeEnd w:id="4"/>
                  <w:r>
                    <w:rPr>
                      <w:rStyle w:val="CommentReference"/>
                    </w:rPr>
                    <w:commentReference w:id="4"/>
                  </w:r>
                  <w:r w:rsidRPr="65A89F6C">
                    <w:t xml:space="preserve"> will interact and negotiate meaning regarding the topic of work and </w:t>
                  </w:r>
                  <w:r w:rsidR="08FC6CFD" w:rsidRPr="65A89F6C">
                    <w:t>its demographics in Spanish speaking countries and their own</w:t>
                  </w:r>
                  <w:r w:rsidRPr="65A89F6C">
                    <w:t>.</w:t>
                  </w:r>
                </w:p>
                <w:p w14:paraId="74B19F94" w14:textId="5D5AC26A" w:rsidR="0E6D8C74" w:rsidRDefault="0E6D8C74" w:rsidP="580B5819">
                  <w:pPr>
                    <w:ind w:left="360" w:hanging="360"/>
                    <w:rPr>
                      <w:i/>
                      <w:iCs/>
                    </w:rPr>
                  </w:pPr>
                  <w:r w:rsidRPr="580B5819">
                    <w:t xml:space="preserve">2.   </w:t>
                  </w:r>
                  <w:r w:rsidRPr="580B5819">
                    <w:rPr>
                      <w:u w:val="single"/>
                    </w:rPr>
                    <w:t>Connections</w:t>
                  </w:r>
                  <w:r w:rsidRPr="580B5819">
                    <w:rPr>
                      <w:i/>
                      <w:iCs/>
                    </w:rPr>
                    <w:t>:</w:t>
                  </w:r>
                  <w:r w:rsidRPr="580B5819">
                    <w:t xml:space="preserve"> </w:t>
                  </w:r>
                  <w:r w:rsidR="4E98A255" w:rsidRPr="580B5819">
                    <w:t>Learners</w:t>
                  </w:r>
                  <w:r w:rsidRPr="580B5819">
                    <w:t xml:space="preserve"> will engage with websites</w:t>
                  </w:r>
                  <w:r w:rsidR="2CD62909" w:rsidRPr="580B5819">
                    <w:t xml:space="preserve"> </w:t>
                  </w:r>
                  <w:r w:rsidR="039E3ADD" w:rsidRPr="580B5819">
                    <w:t>regarding job posting</w:t>
                  </w:r>
                  <w:r w:rsidR="6598A9F8" w:rsidRPr="580B5819">
                    <w:t>s</w:t>
                  </w:r>
                  <w:r w:rsidR="039E3ADD" w:rsidRPr="580B5819">
                    <w:t xml:space="preserve"> and demographics</w:t>
                  </w:r>
                  <w:r w:rsidRPr="580B5819">
                    <w:t>, which will allow them to expand their knowledge of other disciplines (such as the working world in Spanish speaking countries</w:t>
                  </w:r>
                  <w:r w:rsidR="7752CB45" w:rsidRPr="580B5819">
                    <w:t xml:space="preserve"> and its inequalities</w:t>
                  </w:r>
                  <w:r w:rsidRPr="580B5819">
                    <w:t>) while using the language to access and evaluate information and develop critical thinking.</w:t>
                  </w:r>
                </w:p>
                <w:p w14:paraId="4A9FC0BF" w14:textId="5EC2258B" w:rsidR="0E6D8C74" w:rsidRDefault="0E6D8C74" w:rsidP="580B5819">
                  <w:pPr>
                    <w:ind w:left="360" w:hanging="360"/>
                  </w:pPr>
                  <w:r w:rsidRPr="580B5819">
                    <w:t xml:space="preserve">3.   </w:t>
                  </w:r>
                  <w:r w:rsidRPr="580B5819">
                    <w:rPr>
                      <w:u w:val="single"/>
                    </w:rPr>
                    <w:t>Cultures</w:t>
                  </w:r>
                  <w:r w:rsidRPr="580B5819">
                    <w:rPr>
                      <w:i/>
                      <w:iCs/>
                    </w:rPr>
                    <w:t xml:space="preserve">: </w:t>
                  </w:r>
                  <w:r w:rsidR="62BA07BA" w:rsidRPr="580B5819">
                    <w:t>Learners</w:t>
                  </w:r>
                  <w:r w:rsidRPr="580B5819">
                    <w:t xml:space="preserve"> will be able to investigate and reflect on different practices (</w:t>
                  </w:r>
                  <w:r w:rsidR="525BA4BC" w:rsidRPr="580B5819">
                    <w:t>who performs which job</w:t>
                  </w:r>
                  <w:r w:rsidR="52C58384" w:rsidRPr="580B5819">
                    <w:t>?</w:t>
                  </w:r>
                  <w:r w:rsidRPr="580B5819">
                    <w:t>), products (</w:t>
                  </w:r>
                  <w:r w:rsidR="63FB20EB" w:rsidRPr="580B5819">
                    <w:t>job postings</w:t>
                  </w:r>
                  <w:r w:rsidRPr="580B5819">
                    <w:t>), and perspectives (what are these practices and products telling us about the belief system of a given culture?</w:t>
                  </w:r>
                  <w:r w:rsidR="2E8E68EF" w:rsidRPr="580B5819">
                    <w:t xml:space="preserve"> Who holds the power and who does not?</w:t>
                  </w:r>
                  <w:r w:rsidRPr="580B5819">
                    <w:t>)</w:t>
                  </w:r>
                </w:p>
                <w:p w14:paraId="6DBE02CB" w14:textId="0E50AEC6" w:rsidR="0E6D8C74" w:rsidRDefault="0E6D8C74" w:rsidP="580B5819">
                  <w:pPr>
                    <w:ind w:left="360" w:hanging="360"/>
                    <w:rPr>
                      <w:i/>
                      <w:iCs/>
                    </w:rPr>
                  </w:pPr>
                  <w:r w:rsidRPr="580B5819">
                    <w:t xml:space="preserve">4.   </w:t>
                  </w:r>
                  <w:r w:rsidRPr="580B5819">
                    <w:rPr>
                      <w:u w:val="single"/>
                    </w:rPr>
                    <w:t>Comparisons</w:t>
                  </w:r>
                  <w:r w:rsidRPr="580B5819">
                    <w:t>:</w:t>
                  </w:r>
                  <w:r w:rsidRPr="580B5819">
                    <w:rPr>
                      <w:i/>
                      <w:iCs/>
                    </w:rPr>
                    <w:t xml:space="preserve"> </w:t>
                  </w:r>
                  <w:r w:rsidR="62BA07BA" w:rsidRPr="580B5819">
                    <w:t>Learners</w:t>
                  </w:r>
                  <w:r w:rsidRPr="580B5819">
                    <w:t xml:space="preserve"> will be able to reflect on the role of these practices, products, and perspectives in </w:t>
                  </w:r>
                  <w:r w:rsidR="4789D704" w:rsidRPr="580B5819">
                    <w:t xml:space="preserve">the target culture as well as </w:t>
                  </w:r>
                  <w:r w:rsidRPr="580B5819">
                    <w:t>their own cultures</w:t>
                  </w:r>
                  <w:r w:rsidRPr="580B5819">
                    <w:rPr>
                      <w:i/>
                      <w:iCs/>
                    </w:rPr>
                    <w:t>.</w:t>
                  </w:r>
                </w:p>
                <w:p w14:paraId="657AED43" w14:textId="02FD0C77" w:rsidR="3814ADB9" w:rsidRDefault="3814ADB9" w:rsidP="580B5819">
                  <w:pPr>
                    <w:ind w:left="360" w:hanging="360"/>
                    <w:rPr>
                      <w:i/>
                      <w:iCs/>
                    </w:rPr>
                  </w:pPr>
                  <w:r w:rsidRPr="580B5819">
                    <w:t xml:space="preserve">5. </w:t>
                  </w:r>
                  <w:r w:rsidR="7C149788" w:rsidRPr="580B5819">
                    <w:t xml:space="preserve">  </w:t>
                  </w:r>
                  <w:r w:rsidRPr="580B5819">
                    <w:rPr>
                      <w:u w:val="single"/>
                    </w:rPr>
                    <w:t>Communities</w:t>
                  </w:r>
                  <w:r w:rsidRPr="580B5819">
                    <w:t xml:space="preserve">: </w:t>
                  </w:r>
                  <w:r w:rsidR="508EA8D2" w:rsidRPr="580B5819">
                    <w:t>T</w:t>
                  </w:r>
                  <w:r w:rsidRPr="580B5819">
                    <w:t xml:space="preserve">hrough the </w:t>
                  </w:r>
                  <w:r w:rsidR="5BB4B52E" w:rsidRPr="580B5819">
                    <w:t>communication with the Hispanic/Latinx local community</w:t>
                  </w:r>
                  <w:r w:rsidRPr="580B5819">
                    <w:t xml:space="preserve">, </w:t>
                  </w:r>
                  <w:r w:rsidR="4E98A255" w:rsidRPr="580B5819">
                    <w:t>learners</w:t>
                  </w:r>
                  <w:r w:rsidRPr="580B5819">
                    <w:t xml:space="preserve"> will be able to explore and interact with individuals that are part of the workforce. They will learn from other’s experiences and share their own.</w:t>
                  </w:r>
                </w:p>
              </w:tc>
            </w:tr>
          </w:tbl>
          <w:p w14:paraId="5A69CB4F" w14:textId="0EA6988B" w:rsidR="00241B41" w:rsidRDefault="00241B41" w:rsidP="0E6D8C74"/>
          <w:p w14:paraId="086ED5ED" w14:textId="1DB92091" w:rsidR="00241B41" w:rsidRDefault="00241B41"/>
          <w:p w14:paraId="73000985" w14:textId="325A5FE3" w:rsidR="00241B41" w:rsidRDefault="00241B41"/>
          <w:p w14:paraId="51CE8997" w14:textId="34D55101" w:rsidR="00241B41" w:rsidRDefault="00241B41"/>
          <w:p w14:paraId="6D3BA9B2" w14:textId="0150F504" w:rsidR="00241B41" w:rsidRDefault="00241B41"/>
          <w:p w14:paraId="2B034595" w14:textId="26C767F6" w:rsidR="00241B41" w:rsidRDefault="00241B41"/>
          <w:p w14:paraId="7F986FC0" w14:textId="4B6F1F7A" w:rsidR="00241B41" w:rsidRDefault="00241B41"/>
          <w:p w14:paraId="5DB3FFB8" w14:textId="25B96692" w:rsidR="00241B41" w:rsidRDefault="00241B41"/>
          <w:p w14:paraId="7634165B" w14:textId="16564FA5" w:rsidR="00241B41" w:rsidRDefault="00241B41"/>
          <w:p w14:paraId="3831E2DF" w14:textId="51E203E4" w:rsidR="00241B41" w:rsidRDefault="00241B41" w:rsidP="0E6D8C74"/>
          <w:p w14:paraId="6A356192" w14:textId="77777777" w:rsidR="00241B41" w:rsidRDefault="00241B41">
            <w:pPr>
              <w:rPr>
                <w:b w:val="0"/>
                <w:bCs w:val="0"/>
              </w:rPr>
            </w:pPr>
          </w:p>
          <w:p w14:paraId="4F2F87E3" w14:textId="77777777" w:rsidR="00241B41" w:rsidRDefault="00241B41">
            <w:pPr>
              <w:rPr>
                <w:b w:val="0"/>
                <w:bCs w:val="0"/>
              </w:rPr>
            </w:pPr>
          </w:p>
          <w:p w14:paraId="27EB5335" w14:textId="1CED1AF2" w:rsidR="00241B41" w:rsidRPr="00241B41" w:rsidRDefault="00241B41"/>
        </w:tc>
        <w:tc>
          <w:tcPr>
            <w:tcW w:w="4676" w:type="dxa"/>
            <w:shd w:val="clear" w:color="auto" w:fill="auto"/>
          </w:tcPr>
          <w:p w14:paraId="6A6B79E3" w14:textId="77777777" w:rsidR="00241B41" w:rsidRDefault="00241B41">
            <w:pPr>
              <w:cnfStyle w:val="000000100000" w:firstRow="0" w:lastRow="0" w:firstColumn="0" w:lastColumn="0" w:oddVBand="0" w:evenVBand="0" w:oddHBand="1" w:evenHBand="0" w:firstRowFirstColumn="0" w:firstRowLastColumn="0" w:lastRowFirstColumn="0" w:lastRowLastColumn="0"/>
              <w:rPr>
                <w:b/>
                <w:bCs/>
              </w:rPr>
            </w:pPr>
          </w:p>
          <w:p w14:paraId="6D25384A" w14:textId="6D7CDE5D" w:rsidR="00241B41" w:rsidRPr="00241B41" w:rsidRDefault="00241B41">
            <w:pPr>
              <w:cnfStyle w:val="000000100000" w:firstRow="0" w:lastRow="0" w:firstColumn="0" w:lastColumn="0" w:oddVBand="0" w:evenVBand="0" w:oddHBand="1" w:evenHBand="0" w:firstRowFirstColumn="0" w:firstRowLastColumn="0" w:lastRowFirstColumn="0" w:lastRowLastColumn="0"/>
              <w:rPr>
                <w:b/>
                <w:bCs/>
              </w:rPr>
            </w:pPr>
            <w:r w:rsidRPr="00241B41">
              <w:rPr>
                <w:b/>
                <w:bCs/>
              </w:rPr>
              <w:t>Products, Practices and Perspectives:</w:t>
            </w:r>
          </w:p>
          <w:p w14:paraId="32090399" w14:textId="21C8E4E0" w:rsidR="00241B41" w:rsidRPr="00241B41" w:rsidRDefault="00241B41">
            <w:pPr>
              <w:cnfStyle w:val="000000100000" w:firstRow="0" w:lastRow="0" w:firstColumn="0" w:lastColumn="0" w:oddVBand="0" w:evenVBand="0" w:oddHBand="1" w:evenHBand="0" w:firstRowFirstColumn="0" w:firstRowLastColumn="0" w:lastRowFirstColumn="0" w:lastRowLastColumn="0"/>
            </w:pPr>
          </w:p>
          <w:p w14:paraId="4E61EECC" w14:textId="5511AA1F" w:rsidR="00241B41" w:rsidRPr="00241B41" w:rsidRDefault="3806749F" w:rsidP="0E6D8C74">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580B5819">
              <w:rPr>
                <w:u w:val="single"/>
              </w:rPr>
              <w:t>Products</w:t>
            </w:r>
            <w:r w:rsidRPr="580B5819">
              <w:t xml:space="preserve">: </w:t>
            </w:r>
            <w:r w:rsidR="7139DD12" w:rsidRPr="580B5819">
              <w:t xml:space="preserve">Job advertisements, </w:t>
            </w:r>
            <w:r w:rsidR="74660BB7" w:rsidRPr="580B5819">
              <w:t xml:space="preserve">job </w:t>
            </w:r>
            <w:r w:rsidR="7139DD12" w:rsidRPr="580B5819">
              <w:t>post</w:t>
            </w:r>
            <w:r w:rsidR="3A054BE9" w:rsidRPr="580B5819">
              <w:t>ing</w:t>
            </w:r>
            <w:r w:rsidR="7139DD12" w:rsidRPr="580B5819">
              <w:t>s, websites</w:t>
            </w:r>
            <w:r w:rsidR="19846E9E" w:rsidRPr="580B5819">
              <w:t>, news reports.</w:t>
            </w:r>
            <w:r w:rsidR="00241B41">
              <w:br/>
            </w:r>
          </w:p>
          <w:p w14:paraId="77E43F3B" w14:textId="1AA6095B" w:rsidR="00241B41" w:rsidRPr="00241B41" w:rsidRDefault="3806749F" w:rsidP="0E6D8C74">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580B5819">
              <w:rPr>
                <w:u w:val="single"/>
              </w:rPr>
              <w:t>Practices</w:t>
            </w:r>
            <w:r w:rsidR="05600D51" w:rsidRPr="580B5819">
              <w:t xml:space="preserve">: </w:t>
            </w:r>
            <w:r w:rsidR="62BA07BA" w:rsidRPr="580B5819">
              <w:t>Learners</w:t>
            </w:r>
            <w:r w:rsidR="2FDEC244" w:rsidRPr="580B5819">
              <w:t xml:space="preserve"> will be able to interpret and analyze graphics and news reports </w:t>
            </w:r>
            <w:r w:rsidR="4D675164" w:rsidRPr="580B5819">
              <w:t xml:space="preserve">regarding </w:t>
            </w:r>
            <w:r w:rsidR="2F9B2329" w:rsidRPr="580B5819">
              <w:t xml:space="preserve">who performs </w:t>
            </w:r>
            <w:r w:rsidR="2F9B2329" w:rsidRPr="580B5819">
              <w:lastRenderedPageBreak/>
              <w:t xml:space="preserve">specific jobs in </w:t>
            </w:r>
            <w:r w:rsidR="05638AB1" w:rsidRPr="580B5819">
              <w:t>the target culture.</w:t>
            </w:r>
            <w:r w:rsidR="00241B41">
              <w:br/>
            </w:r>
          </w:p>
          <w:p w14:paraId="0741861D" w14:textId="47C24043" w:rsidR="00241B41" w:rsidRPr="00241B41" w:rsidRDefault="3806749F" w:rsidP="0E6D8C74">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580B5819">
              <w:rPr>
                <w:u w:val="single"/>
              </w:rPr>
              <w:t>Perspectives</w:t>
            </w:r>
            <w:r w:rsidR="3BE132B5" w:rsidRPr="580B5819">
              <w:t xml:space="preserve">: </w:t>
            </w:r>
            <w:r w:rsidR="4E694FE4" w:rsidRPr="580B5819">
              <w:t>T</w:t>
            </w:r>
            <w:r w:rsidR="12045AC1" w:rsidRPr="580B5819">
              <w:t xml:space="preserve">hrough the analysis of products and practices, </w:t>
            </w:r>
            <w:r w:rsidR="4E98A255" w:rsidRPr="580B5819">
              <w:t>learners</w:t>
            </w:r>
            <w:r w:rsidR="12045AC1" w:rsidRPr="580B5819">
              <w:t xml:space="preserve"> will be able to reflect on the dynamics of power </w:t>
            </w:r>
            <w:r w:rsidR="69100BDD" w:rsidRPr="580B5819">
              <w:t xml:space="preserve">and the belief system </w:t>
            </w:r>
            <w:r w:rsidR="12045AC1" w:rsidRPr="580B5819">
              <w:t>of a given society as well as their own</w:t>
            </w:r>
            <w:r w:rsidR="315CBDEA" w:rsidRPr="580B5819">
              <w:t>.</w:t>
            </w:r>
          </w:p>
        </w:tc>
      </w:tr>
    </w:tbl>
    <w:p w14:paraId="382FED14" w14:textId="77777777" w:rsidR="00241B41" w:rsidRDefault="00241B41"/>
    <w:tbl>
      <w:tblPr>
        <w:tblStyle w:val="GridTable4-Accent4"/>
        <w:tblW w:w="0" w:type="auto"/>
        <w:tblLook w:val="04A0" w:firstRow="1" w:lastRow="0" w:firstColumn="1" w:lastColumn="0" w:noHBand="0" w:noVBand="1"/>
      </w:tblPr>
      <w:tblGrid>
        <w:gridCol w:w="2337"/>
        <w:gridCol w:w="7013"/>
      </w:tblGrid>
      <w:tr w:rsidR="00241B41" w:rsidRPr="00241B41" w14:paraId="40B68F48" w14:textId="77777777" w:rsidTr="65A89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D966" w:themeFill="accent4" w:themeFillTint="99"/>
          </w:tcPr>
          <w:p w14:paraId="4C4B49CE" w14:textId="77777777" w:rsidR="00241B41" w:rsidRPr="00241B41" w:rsidRDefault="00241B41" w:rsidP="00241B41">
            <w:pPr>
              <w:jc w:val="center"/>
              <w:rPr>
                <w:b w:val="0"/>
                <w:bCs w:val="0"/>
                <w:color w:val="auto"/>
              </w:rPr>
            </w:pPr>
          </w:p>
          <w:p w14:paraId="7F5B3B6C" w14:textId="77777777" w:rsidR="00241B41" w:rsidRPr="00241B41" w:rsidRDefault="00241B41" w:rsidP="00241B41">
            <w:pPr>
              <w:jc w:val="center"/>
              <w:rPr>
                <w:b w:val="0"/>
                <w:bCs w:val="0"/>
                <w:color w:val="auto"/>
              </w:rPr>
            </w:pPr>
            <w:r w:rsidRPr="00241B41">
              <w:rPr>
                <w:color w:val="auto"/>
              </w:rPr>
              <w:t>WEEK 1</w:t>
            </w:r>
          </w:p>
          <w:p w14:paraId="4E6CD866" w14:textId="77777777" w:rsidR="00241B41" w:rsidRPr="00241B41" w:rsidRDefault="00241B41">
            <w:pPr>
              <w:rPr>
                <w:color w:val="auto"/>
              </w:rPr>
            </w:pPr>
          </w:p>
        </w:tc>
      </w:tr>
      <w:tr w:rsidR="00241B41" w:rsidRPr="00241B41" w14:paraId="76E50482"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17C56B7" w14:textId="77777777" w:rsidR="00241B41" w:rsidRDefault="00241B41">
            <w:pPr>
              <w:rPr>
                <w:b w:val="0"/>
                <w:bCs w:val="0"/>
              </w:rPr>
            </w:pPr>
          </w:p>
          <w:p w14:paraId="70AC1E68" w14:textId="3659B421" w:rsidR="00241B41" w:rsidRPr="00A079D1" w:rsidRDefault="00241B41" w:rsidP="00A079D1">
            <w:r w:rsidRPr="00A079D1">
              <w:t>DA</w:t>
            </w:r>
            <w:r w:rsidRPr="00A079D1">
              <w:rPr>
                <w:shd w:val="clear" w:color="auto" w:fill="FFF2CC" w:themeFill="accent4" w:themeFillTint="33"/>
              </w:rPr>
              <w:t>Y 1</w:t>
            </w:r>
            <w:r w:rsidR="00A079D1" w:rsidRPr="00A079D1">
              <w:rPr>
                <w:shd w:val="clear" w:color="auto" w:fill="FFF2CC" w:themeFill="accent4" w:themeFillTint="33"/>
              </w:rPr>
              <w:t xml:space="preserve">: </w:t>
            </w:r>
            <w:r w:rsidR="00A079D1" w:rsidRPr="00A079D1">
              <w:rPr>
                <w:b w:val="0"/>
                <w:bCs w:val="0"/>
              </w:rPr>
              <w:t xml:space="preserve">Identify the main parts of a job ad from </w:t>
            </w:r>
            <w:r w:rsidR="6C3C23C6" w:rsidRPr="00A079D1">
              <w:rPr>
                <w:b w:val="0"/>
                <w:bCs w:val="0"/>
              </w:rPr>
              <w:t>Spain</w:t>
            </w:r>
            <w:r w:rsidR="00A079D1" w:rsidRPr="00A079D1">
              <w:rPr>
                <w:b w:val="0"/>
                <w:bCs w:val="0"/>
              </w:rPr>
              <w:t xml:space="preserve">. </w:t>
            </w:r>
          </w:p>
          <w:p w14:paraId="31788076" w14:textId="664E5F9B" w:rsidR="00241B41" w:rsidRPr="00241B41" w:rsidRDefault="00241B41"/>
        </w:tc>
      </w:tr>
      <w:tr w:rsidR="00241B41" w:rsidRPr="00241B41" w14:paraId="3209EE38" w14:textId="77777777" w:rsidTr="65A89F6C">
        <w:tc>
          <w:tcPr>
            <w:cnfStyle w:val="001000000000" w:firstRow="0" w:lastRow="0" w:firstColumn="1" w:lastColumn="0" w:oddVBand="0" w:evenVBand="0" w:oddHBand="0" w:evenHBand="0" w:firstRowFirstColumn="0" w:firstRowLastColumn="0" w:lastRowFirstColumn="0" w:lastRowLastColumn="0"/>
            <w:tcW w:w="2337" w:type="dxa"/>
          </w:tcPr>
          <w:p w14:paraId="2FB9DA43" w14:textId="06C3EFBB" w:rsidR="00241B41" w:rsidRPr="00241B41" w:rsidRDefault="48340CAE" w:rsidP="0E6D8C74">
            <w:pPr>
              <w:rPr>
                <w:color w:val="000000" w:themeColor="text1"/>
              </w:rPr>
            </w:pPr>
            <w:r w:rsidRPr="0E6D8C74">
              <w:rPr>
                <w:color w:val="000000" w:themeColor="text1"/>
              </w:rPr>
              <w:t>Warming up-Prior Knowledge</w:t>
            </w:r>
          </w:p>
        </w:tc>
        <w:tc>
          <w:tcPr>
            <w:tcW w:w="7013" w:type="dxa"/>
          </w:tcPr>
          <w:p w14:paraId="2A4EF496" w14:textId="18CD9419" w:rsidR="00241B41" w:rsidRPr="00241B41" w:rsidRDefault="48340CAE" w:rsidP="0E6D8C74">
            <w:pPr>
              <w:cnfStyle w:val="000000000000" w:firstRow="0" w:lastRow="0" w:firstColumn="0" w:lastColumn="0" w:oddVBand="0" w:evenVBand="0" w:oddHBand="0" w:evenHBand="0" w:firstRowFirstColumn="0" w:firstRowLastColumn="0" w:lastRowFirstColumn="0" w:lastRowLastColumn="0"/>
              <w:rPr>
                <w:color w:val="000000" w:themeColor="text1"/>
              </w:rPr>
            </w:pPr>
            <w:r w:rsidRPr="0E6D8C74">
              <w:rPr>
                <w:color w:val="000000" w:themeColor="text1"/>
              </w:rPr>
              <w:t xml:space="preserve">Brain storming activity: </w:t>
            </w:r>
            <w:r w:rsidR="62BA07BA" w:rsidRPr="0E6D8C74">
              <w:rPr>
                <w:color w:val="000000" w:themeColor="text1"/>
              </w:rPr>
              <w:t>Learners</w:t>
            </w:r>
            <w:r w:rsidRPr="0E6D8C74">
              <w:rPr>
                <w:color w:val="000000" w:themeColor="text1"/>
              </w:rPr>
              <w:t xml:space="preserve"> will discuss what it entails to be a student and whether they like it or not.</w:t>
            </w:r>
          </w:p>
        </w:tc>
      </w:tr>
      <w:tr w:rsidR="00241B41" w:rsidRPr="00241B41" w14:paraId="33CDFF54"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42049803" w14:textId="102F3B7D" w:rsidR="00241B41" w:rsidRPr="00241B41" w:rsidRDefault="48340CAE" w:rsidP="0E6D8C74">
            <w:r w:rsidRPr="0E6D8C74">
              <w:t>Task 1. Provide input (I)</w:t>
            </w:r>
          </w:p>
        </w:tc>
        <w:tc>
          <w:tcPr>
            <w:tcW w:w="7013" w:type="dxa"/>
            <w:shd w:val="clear" w:color="auto" w:fill="auto"/>
          </w:tcPr>
          <w:p w14:paraId="2BB0AC48" w14:textId="786FA7A6" w:rsidR="00241B41" w:rsidRPr="00241B41" w:rsidRDefault="48340CAE"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 xml:space="preserve">Matching activity: In pairs, </w:t>
            </w:r>
            <w:r w:rsidR="4E98A255" w:rsidRPr="0E6D8C74">
              <w:rPr>
                <w:color w:val="000000" w:themeColor="text1"/>
              </w:rPr>
              <w:t>learners</w:t>
            </w:r>
            <w:r w:rsidRPr="0E6D8C74">
              <w:rPr>
                <w:color w:val="000000" w:themeColor="text1"/>
              </w:rPr>
              <w:t xml:space="preserve"> will match the professions with the place where the job is performed. Ex. Doctor-hospital</w:t>
            </w:r>
          </w:p>
        </w:tc>
      </w:tr>
      <w:tr w:rsidR="00241B41" w:rsidRPr="00241B41" w14:paraId="3F8B1E1C" w14:textId="77777777" w:rsidTr="65A89F6C">
        <w:tc>
          <w:tcPr>
            <w:cnfStyle w:val="001000000000" w:firstRow="0" w:lastRow="0" w:firstColumn="1" w:lastColumn="0" w:oddVBand="0" w:evenVBand="0" w:oddHBand="0" w:evenHBand="0" w:firstRowFirstColumn="0" w:firstRowLastColumn="0" w:lastRowFirstColumn="0" w:lastRowLastColumn="0"/>
            <w:tcW w:w="2337" w:type="dxa"/>
          </w:tcPr>
          <w:p w14:paraId="199A4FC6" w14:textId="760EFDCB" w:rsidR="00241B41" w:rsidRPr="00241B41" w:rsidRDefault="48340CAE" w:rsidP="0E6D8C74">
            <w:r w:rsidRPr="0E6D8C74">
              <w:t>Task 2. Provide input (II)</w:t>
            </w:r>
          </w:p>
        </w:tc>
        <w:tc>
          <w:tcPr>
            <w:tcW w:w="7013" w:type="dxa"/>
          </w:tcPr>
          <w:p w14:paraId="499D64DD" w14:textId="4543320D" w:rsidR="00241B41" w:rsidRPr="00241B41" w:rsidRDefault="48340CAE" w:rsidP="0E6D8C7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65A89F6C">
              <w:t xml:space="preserve">Finding the correct answer: </w:t>
            </w:r>
            <w:r w:rsidR="62BA07BA" w:rsidRPr="65A89F6C">
              <w:t>Learners</w:t>
            </w:r>
            <w:r w:rsidRPr="65A89F6C">
              <w:t xml:space="preserve"> </w:t>
            </w:r>
            <w:r w:rsidRPr="65A89F6C">
              <w:rPr>
                <w:color w:val="000000" w:themeColor="text1"/>
              </w:rPr>
              <w:t xml:space="preserve">in small groups will be given different job descriptions found in online websites such as infojobs.com. These descriptions will be missing the key part: the </w:t>
            </w:r>
            <w:r w:rsidRPr="65A89F6C">
              <w:t xml:space="preserve">profession </w:t>
            </w:r>
            <w:r w:rsidRPr="65A89F6C">
              <w:rPr>
                <w:color w:val="000000" w:themeColor="text1"/>
              </w:rPr>
              <w:t xml:space="preserve">(from the vocabulary list provided in Task 1). </w:t>
            </w:r>
            <w:r w:rsidR="62BA07BA" w:rsidRPr="65A89F6C">
              <w:rPr>
                <w:color w:val="000000" w:themeColor="text1"/>
              </w:rPr>
              <w:t>Learners</w:t>
            </w:r>
            <w:r w:rsidRPr="65A89F6C">
              <w:rPr>
                <w:color w:val="000000" w:themeColor="text1"/>
              </w:rPr>
              <w:t xml:space="preserve"> will have to read and identify the profession that best matches the description. Ex. Screenshot bellow (information taken from </w:t>
            </w:r>
            <w:hyperlink r:id="rId9">
              <w:r w:rsidRPr="65A89F6C">
                <w:rPr>
                  <w:rStyle w:val="Hyperlink"/>
                </w:rPr>
                <w:t>https://www.infojobs.net/pozuelo-de-alarcon/camarero-con-experiencia-aravaca-jornada-parcial-20h/of-i9822d0b6f24c119d7113e0e8a6b917?applicationOrigin=search-new&amp;page</w:t>
              </w:r>
            </w:hyperlink>
            <w:r>
              <w:rPr>
                <w:noProof/>
              </w:rPr>
              <w:drawing>
                <wp:inline distT="0" distB="0" distL="0" distR="0" wp14:anchorId="68277FB1" wp14:editId="65A89F6C">
                  <wp:extent cx="4305300" cy="4686300"/>
                  <wp:effectExtent l="0" t="0" r="0" b="0"/>
                  <wp:docPr id="2145489430" name="Picture 21454894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305300" cy="4686300"/>
                          </a:xfrm>
                          <a:prstGeom prst="rect">
                            <a:avLst/>
                          </a:prstGeom>
                        </pic:spPr>
                      </pic:pic>
                    </a:graphicData>
                  </a:graphic>
                </wp:inline>
              </w:drawing>
            </w:r>
            <w:r w:rsidRPr="65A89F6C">
              <w:rPr>
                <w:color w:val="000000" w:themeColor="text1"/>
              </w:rPr>
              <w:t>=1&amp;sortBy=PUBLICATION_DATE</w:t>
            </w:r>
            <w:r w:rsidRPr="65A89F6C">
              <w:rPr>
                <w:rFonts w:ascii="Calibri" w:eastAsia="Calibri" w:hAnsi="Calibri" w:cs="Calibri"/>
                <w:color w:val="000000" w:themeColor="text1"/>
              </w:rPr>
              <w:t>).</w:t>
            </w:r>
          </w:p>
          <w:p w14:paraId="4FF33027" w14:textId="577B90D0" w:rsidR="00241B41" w:rsidRPr="00241B41" w:rsidRDefault="00241B41" w:rsidP="0E6D8C74">
            <w:pPr>
              <w:cnfStyle w:val="000000000000" w:firstRow="0" w:lastRow="0" w:firstColumn="0" w:lastColumn="0" w:oddVBand="0" w:evenVBand="0" w:oddHBand="0" w:evenHBand="0" w:firstRowFirstColumn="0" w:firstRowLastColumn="0" w:lastRowFirstColumn="0" w:lastRowLastColumn="0"/>
            </w:pPr>
          </w:p>
        </w:tc>
      </w:tr>
      <w:tr w:rsidR="00241B41" w:rsidRPr="00241B41" w14:paraId="3A9C2B19"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3C0C2E98" w14:textId="1FFE232E" w:rsidR="00241B41" w:rsidRPr="00241B41" w:rsidRDefault="48340CAE" w:rsidP="0E6D8C74">
            <w:pPr>
              <w:rPr>
                <w:b w:val="0"/>
                <w:bCs w:val="0"/>
                <w:color w:val="000000" w:themeColor="text1"/>
              </w:rPr>
            </w:pPr>
            <w:r w:rsidRPr="0E6D8C74">
              <w:rPr>
                <w:color w:val="000000" w:themeColor="text1"/>
              </w:rPr>
              <w:lastRenderedPageBreak/>
              <w:t>Task 3. Use of language</w:t>
            </w:r>
            <w:r w:rsidR="148081B5" w:rsidRPr="0E6D8C74">
              <w:rPr>
                <w:color w:val="000000" w:themeColor="text1"/>
              </w:rPr>
              <w:t xml:space="preserve"> (I)</w:t>
            </w:r>
          </w:p>
          <w:p w14:paraId="570EFF1F" w14:textId="319C81CB" w:rsidR="00241B41" w:rsidRPr="00241B41" w:rsidRDefault="00241B41" w:rsidP="0E6D8C74"/>
        </w:tc>
        <w:tc>
          <w:tcPr>
            <w:tcW w:w="7013" w:type="dxa"/>
            <w:shd w:val="clear" w:color="auto" w:fill="auto"/>
          </w:tcPr>
          <w:p w14:paraId="11F4857A" w14:textId="702A238E" w:rsidR="00241B41" w:rsidRPr="00241B41" w:rsidRDefault="48340CAE"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 xml:space="preserve">Part I: In groups, </w:t>
            </w:r>
            <w:r w:rsidR="4E98A255" w:rsidRPr="0E6D8C74">
              <w:rPr>
                <w:color w:val="000000" w:themeColor="text1"/>
              </w:rPr>
              <w:t>learners</w:t>
            </w:r>
            <w:r w:rsidRPr="0E6D8C74">
              <w:rPr>
                <w:color w:val="000000" w:themeColor="text1"/>
              </w:rPr>
              <w:t xml:space="preserve"> will choose 3 professions (waiter, professor, professional athlete…) and will complete a job</w:t>
            </w:r>
            <w:r w:rsidR="1C307F6D" w:rsidRPr="0E6D8C74">
              <w:rPr>
                <w:color w:val="000000" w:themeColor="text1"/>
              </w:rPr>
              <w:t xml:space="preserve"> </w:t>
            </w:r>
            <w:r w:rsidRPr="0E6D8C74">
              <w:rPr>
                <w:color w:val="000000" w:themeColor="text1"/>
              </w:rPr>
              <w:t xml:space="preserve">description table modeling the ones from task 2. </w:t>
            </w:r>
          </w:p>
          <w:p w14:paraId="1FB9D9DD" w14:textId="0B7A6346" w:rsidR="00241B41" w:rsidRPr="00241B41" w:rsidRDefault="00241B41" w:rsidP="0E6D8C74">
            <w:pPr>
              <w:cnfStyle w:val="000000100000" w:firstRow="0" w:lastRow="0" w:firstColumn="0" w:lastColumn="0" w:oddVBand="0" w:evenVBand="0" w:oddHBand="1" w:evenHBand="0" w:firstRowFirstColumn="0" w:firstRowLastColumn="0" w:lastRowFirstColumn="0" w:lastRowLastColumn="0"/>
              <w:rPr>
                <w:color w:val="000000" w:themeColor="text1"/>
              </w:rPr>
            </w:pPr>
          </w:p>
          <w:tbl>
            <w:tblPr>
              <w:tblStyle w:val="TableGrid"/>
              <w:tblW w:w="0" w:type="auto"/>
              <w:tblLook w:val="04A0" w:firstRow="1" w:lastRow="0" w:firstColumn="1" w:lastColumn="0" w:noHBand="0" w:noVBand="1"/>
            </w:tblPr>
            <w:tblGrid>
              <w:gridCol w:w="1367"/>
              <w:gridCol w:w="1345"/>
              <w:gridCol w:w="1361"/>
              <w:gridCol w:w="1361"/>
              <w:gridCol w:w="1353"/>
            </w:tblGrid>
            <w:tr w:rsidR="0E6D8C74" w14:paraId="02511E78" w14:textId="77777777" w:rsidTr="0E6D8C74">
              <w:tc>
                <w:tcPr>
                  <w:tcW w:w="1379" w:type="dxa"/>
                </w:tcPr>
                <w:p w14:paraId="2558E9F5" w14:textId="6E54F2C8" w:rsidR="0E6D8C74" w:rsidRDefault="0E6D8C74" w:rsidP="0E6D8C74">
                  <w:proofErr w:type="spellStart"/>
                  <w:r w:rsidRPr="0E6D8C74">
                    <w:t>Categoría</w:t>
                  </w:r>
                  <w:proofErr w:type="spellEnd"/>
                </w:p>
              </w:tc>
              <w:tc>
                <w:tcPr>
                  <w:tcW w:w="1379" w:type="dxa"/>
                </w:tcPr>
                <w:p w14:paraId="08385658" w14:textId="10732E41" w:rsidR="0E6D8C74" w:rsidRDefault="0E6D8C74" w:rsidP="0E6D8C74">
                  <w:r w:rsidRPr="0E6D8C74">
                    <w:t>Nivel</w:t>
                  </w:r>
                </w:p>
              </w:tc>
              <w:tc>
                <w:tcPr>
                  <w:tcW w:w="1379" w:type="dxa"/>
                </w:tcPr>
                <w:p w14:paraId="33A36A63" w14:textId="35A23560" w:rsidR="0E6D8C74" w:rsidRDefault="0E6D8C74" w:rsidP="0E6D8C74">
                  <w:r w:rsidRPr="0E6D8C74">
                    <w:t>Personal a cargo</w:t>
                  </w:r>
                </w:p>
              </w:tc>
              <w:tc>
                <w:tcPr>
                  <w:tcW w:w="1379" w:type="dxa"/>
                </w:tcPr>
                <w:p w14:paraId="7640E205" w14:textId="4037F46D" w:rsidR="0E6D8C74" w:rsidRDefault="0E6D8C74" w:rsidP="0E6D8C74">
                  <w:proofErr w:type="spellStart"/>
                  <w:r w:rsidRPr="0E6D8C74">
                    <w:t>Número</w:t>
                  </w:r>
                  <w:proofErr w:type="spellEnd"/>
                  <w:r w:rsidRPr="0E6D8C74">
                    <w:t xml:space="preserve"> de </w:t>
                  </w:r>
                  <w:proofErr w:type="spellStart"/>
                  <w:r w:rsidRPr="0E6D8C74">
                    <w:t>vacantes</w:t>
                  </w:r>
                  <w:proofErr w:type="spellEnd"/>
                </w:p>
              </w:tc>
              <w:tc>
                <w:tcPr>
                  <w:tcW w:w="1379" w:type="dxa"/>
                </w:tcPr>
                <w:p w14:paraId="73A71AC4" w14:textId="46448A12" w:rsidR="0E6D8C74" w:rsidRDefault="0E6D8C74" w:rsidP="0E6D8C74">
                  <w:proofErr w:type="spellStart"/>
                  <w:r w:rsidRPr="0E6D8C74">
                    <w:t>Salario</w:t>
                  </w:r>
                  <w:proofErr w:type="spellEnd"/>
                </w:p>
              </w:tc>
            </w:tr>
            <w:tr w:rsidR="0E6D8C74" w14:paraId="7661C9FE" w14:textId="77777777" w:rsidTr="0E6D8C74">
              <w:tc>
                <w:tcPr>
                  <w:tcW w:w="1379" w:type="dxa"/>
                </w:tcPr>
                <w:p w14:paraId="2129F705" w14:textId="637676FA" w:rsidR="0E6D8C74" w:rsidRDefault="0E6D8C74" w:rsidP="0E6D8C74"/>
              </w:tc>
              <w:tc>
                <w:tcPr>
                  <w:tcW w:w="1379" w:type="dxa"/>
                </w:tcPr>
                <w:p w14:paraId="7F6DC86C" w14:textId="644C0E32" w:rsidR="0E6D8C74" w:rsidRDefault="0E6D8C74" w:rsidP="0E6D8C74"/>
              </w:tc>
              <w:tc>
                <w:tcPr>
                  <w:tcW w:w="1379" w:type="dxa"/>
                </w:tcPr>
                <w:p w14:paraId="2544A3A0" w14:textId="2648FF89" w:rsidR="0E6D8C74" w:rsidRDefault="0E6D8C74" w:rsidP="0E6D8C74"/>
              </w:tc>
              <w:tc>
                <w:tcPr>
                  <w:tcW w:w="1379" w:type="dxa"/>
                </w:tcPr>
                <w:p w14:paraId="1DD697FA" w14:textId="2E41F69C" w:rsidR="0E6D8C74" w:rsidRDefault="0E6D8C74" w:rsidP="0E6D8C74"/>
              </w:tc>
              <w:tc>
                <w:tcPr>
                  <w:tcW w:w="1379" w:type="dxa"/>
                </w:tcPr>
                <w:p w14:paraId="404E0AE0" w14:textId="666952BF" w:rsidR="0E6D8C74" w:rsidRDefault="0E6D8C74" w:rsidP="0E6D8C74"/>
              </w:tc>
            </w:tr>
          </w:tbl>
          <w:p w14:paraId="17A972DA" w14:textId="693320C1" w:rsidR="00241B41" w:rsidRPr="00241B41" w:rsidRDefault="00241B41" w:rsidP="0E6D8C74">
            <w:pPr>
              <w:cnfStyle w:val="000000100000" w:firstRow="0" w:lastRow="0" w:firstColumn="0" w:lastColumn="0" w:oddVBand="0" w:evenVBand="0" w:oddHBand="1" w:evenHBand="0" w:firstRowFirstColumn="0" w:firstRowLastColumn="0" w:lastRowFirstColumn="0" w:lastRowLastColumn="0"/>
              <w:rPr>
                <w:color w:val="000000" w:themeColor="text1"/>
              </w:rPr>
            </w:pPr>
          </w:p>
          <w:p w14:paraId="75F06CDA" w14:textId="483A235E" w:rsidR="00241B41" w:rsidRPr="00241B41" w:rsidRDefault="244C1788"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 xml:space="preserve">Part II: In groups formed by 1 different member of each group of part I, </w:t>
            </w:r>
            <w:r w:rsidR="4E98A255" w:rsidRPr="0E6D8C74">
              <w:rPr>
                <w:color w:val="000000" w:themeColor="text1"/>
              </w:rPr>
              <w:t>learners</w:t>
            </w:r>
            <w:r w:rsidRPr="0E6D8C74">
              <w:rPr>
                <w:color w:val="000000" w:themeColor="text1"/>
              </w:rPr>
              <w:t xml:space="preserve"> will have to decide the job other </w:t>
            </w:r>
            <w:r w:rsidR="4E98A255" w:rsidRPr="0E6D8C74">
              <w:rPr>
                <w:color w:val="000000" w:themeColor="text1"/>
              </w:rPr>
              <w:t>learners</w:t>
            </w:r>
            <w:r w:rsidRPr="0E6D8C74">
              <w:rPr>
                <w:color w:val="000000" w:themeColor="text1"/>
              </w:rPr>
              <w:t xml:space="preserve"> are describing.</w:t>
            </w:r>
          </w:p>
          <w:p w14:paraId="755E3820" w14:textId="3E84DE05" w:rsidR="00241B41" w:rsidRPr="00241B41" w:rsidRDefault="00241B41" w:rsidP="0E6D8C74">
            <w:pPr>
              <w:cnfStyle w:val="000000100000" w:firstRow="0" w:lastRow="0" w:firstColumn="0" w:lastColumn="0" w:oddVBand="0" w:evenVBand="0" w:oddHBand="1" w:evenHBand="0" w:firstRowFirstColumn="0" w:firstRowLastColumn="0" w:lastRowFirstColumn="0" w:lastRowLastColumn="0"/>
            </w:pPr>
          </w:p>
        </w:tc>
      </w:tr>
      <w:tr w:rsidR="0E6D8C74" w14:paraId="148D4FBE" w14:textId="77777777" w:rsidTr="65A89F6C">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23F99FDA" w14:textId="5D33C0F9" w:rsidR="51C542D1" w:rsidRDefault="51C542D1" w:rsidP="0E6D8C74">
            <w:r w:rsidRPr="0E6D8C74">
              <w:t xml:space="preserve">Task 4. Use of language </w:t>
            </w:r>
            <w:r w:rsidR="1688109C" w:rsidRPr="0E6D8C74">
              <w:t>(</w:t>
            </w:r>
            <w:r w:rsidRPr="0E6D8C74">
              <w:t>II</w:t>
            </w:r>
            <w:r w:rsidR="4601D77A" w:rsidRPr="0E6D8C74">
              <w:t>)</w:t>
            </w:r>
          </w:p>
        </w:tc>
        <w:tc>
          <w:tcPr>
            <w:tcW w:w="7013" w:type="dxa"/>
            <w:shd w:val="clear" w:color="auto" w:fill="auto"/>
          </w:tcPr>
          <w:p w14:paraId="08934D73" w14:textId="2858D96C" w:rsidR="62BA07BA" w:rsidRDefault="62BA07BA" w:rsidP="0E6D8C74">
            <w:pPr>
              <w:cnfStyle w:val="000000000000" w:firstRow="0" w:lastRow="0" w:firstColumn="0" w:lastColumn="0" w:oddVBand="0" w:evenVBand="0" w:oddHBand="0" w:evenHBand="0" w:firstRowFirstColumn="0" w:firstRowLastColumn="0" w:lastRowFirstColumn="0" w:lastRowLastColumn="0"/>
              <w:rPr>
                <w:color w:val="000000" w:themeColor="text1"/>
              </w:rPr>
            </w:pPr>
            <w:r w:rsidRPr="0E6D8C74">
              <w:rPr>
                <w:color w:val="000000" w:themeColor="text1"/>
              </w:rPr>
              <w:t>Learners</w:t>
            </w:r>
            <w:r w:rsidR="4601D77A" w:rsidRPr="0E6D8C74">
              <w:rPr>
                <w:color w:val="000000" w:themeColor="text1"/>
              </w:rPr>
              <w:t xml:space="preserve"> will be divided in small groups to discuss what they are studying and what they want to be in the future and why. Then, they will share their partner’s answers with the class.</w:t>
            </w:r>
          </w:p>
        </w:tc>
      </w:tr>
      <w:tr w:rsidR="0E6D8C74" w14:paraId="27606F76"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64ECC504" w14:textId="1438C9DE" w:rsidR="4601D77A" w:rsidRDefault="4601D77A" w:rsidP="0E6D8C74">
            <w:pPr>
              <w:rPr>
                <w:color w:val="000000" w:themeColor="text1"/>
              </w:rPr>
            </w:pPr>
            <w:r w:rsidRPr="0E6D8C74">
              <w:rPr>
                <w:color w:val="000000" w:themeColor="text1"/>
              </w:rPr>
              <w:t>Closure / Cool down</w:t>
            </w:r>
          </w:p>
        </w:tc>
        <w:tc>
          <w:tcPr>
            <w:tcW w:w="7013" w:type="dxa"/>
            <w:shd w:val="clear" w:color="auto" w:fill="auto"/>
          </w:tcPr>
          <w:p w14:paraId="676BE90B" w14:textId="08A4DCCC" w:rsidR="62BA07BA" w:rsidRDefault="62BA07BA"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Learners</w:t>
            </w:r>
            <w:r w:rsidR="4601D77A" w:rsidRPr="0E6D8C74">
              <w:rPr>
                <w:color w:val="000000" w:themeColor="text1"/>
              </w:rPr>
              <w:t xml:space="preserve"> will be presented with some reflective questions that they will be able to discuss, after class, in a discussion forum. Ex. Are we </w:t>
            </w:r>
            <w:r w:rsidR="4601D77A" w:rsidRPr="0E6D8C74">
              <w:rPr>
                <w:color w:val="000000" w:themeColor="text1"/>
              </w:rPr>
              <w:lastRenderedPageBreak/>
              <w:t>free to choose the work we want? What external factors may impact our choice?</w:t>
            </w:r>
          </w:p>
        </w:tc>
      </w:tr>
      <w:tr w:rsidR="00241B41" w:rsidRPr="00241B41" w14:paraId="2006A9A7" w14:textId="77777777" w:rsidTr="65A89F6C">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2CC" w:themeFill="accent4" w:themeFillTint="33"/>
          </w:tcPr>
          <w:p w14:paraId="096511EC" w14:textId="77777777" w:rsidR="00241B41" w:rsidRDefault="00241B41" w:rsidP="00241B41">
            <w:pPr>
              <w:rPr>
                <w:b w:val="0"/>
                <w:bCs w:val="0"/>
              </w:rPr>
            </w:pPr>
          </w:p>
          <w:p w14:paraId="056D44CF" w14:textId="6704AD24" w:rsidR="00241B41" w:rsidRPr="00A079D1" w:rsidRDefault="00241B41" w:rsidP="00A079D1">
            <w:r w:rsidRPr="00A079D1">
              <w:t>DAY 2:</w:t>
            </w:r>
            <w:r w:rsidR="00A079D1" w:rsidRPr="00A079D1">
              <w:t xml:space="preserve"> </w:t>
            </w:r>
            <w:r w:rsidR="00A079D1" w:rsidRPr="00A079D1">
              <w:rPr>
                <w:b w:val="0"/>
                <w:bCs w:val="0"/>
              </w:rPr>
              <w:t>Discuss specific requirements/qualifications of some jobs.</w:t>
            </w:r>
            <w:r w:rsidR="00A079D1" w:rsidRPr="00A079D1">
              <w:t xml:space="preserve"> </w:t>
            </w:r>
          </w:p>
          <w:p w14:paraId="4BF563E8" w14:textId="77777777" w:rsidR="00241B41" w:rsidRPr="00241B41" w:rsidRDefault="00241B41" w:rsidP="00241B41"/>
        </w:tc>
      </w:tr>
      <w:tr w:rsidR="00241B41" w:rsidRPr="00241B41" w14:paraId="7F0934C3"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3AA73480" w14:textId="72DF74BE" w:rsidR="00241B41" w:rsidRPr="00241B41" w:rsidRDefault="2FBA7384" w:rsidP="0E6D8C74">
            <w:pPr>
              <w:rPr>
                <w:color w:val="000000" w:themeColor="text1"/>
              </w:rPr>
            </w:pPr>
            <w:r w:rsidRPr="0E6D8C74">
              <w:rPr>
                <w:color w:val="000000" w:themeColor="text1"/>
              </w:rPr>
              <w:t>Warming up-Prior Knowledge</w:t>
            </w:r>
          </w:p>
        </w:tc>
        <w:tc>
          <w:tcPr>
            <w:tcW w:w="7013" w:type="dxa"/>
            <w:shd w:val="clear" w:color="auto" w:fill="auto"/>
          </w:tcPr>
          <w:p w14:paraId="39A412E2" w14:textId="0BF32457" w:rsidR="00241B41" w:rsidRPr="00241B41" w:rsidRDefault="2FBA7384"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 xml:space="preserve">Brain storming activity: </w:t>
            </w:r>
            <w:r w:rsidR="62BA07BA" w:rsidRPr="0E6D8C74">
              <w:rPr>
                <w:color w:val="000000" w:themeColor="text1"/>
              </w:rPr>
              <w:t>Learners</w:t>
            </w:r>
            <w:r w:rsidRPr="0E6D8C74">
              <w:rPr>
                <w:color w:val="000000" w:themeColor="text1"/>
              </w:rPr>
              <w:t xml:space="preserve"> will discuss what some famous Hispanic people on screen do for a living. Ex. See example below</w:t>
            </w:r>
          </w:p>
          <w:p w14:paraId="5B1DF9F3" w14:textId="154EFD37" w:rsidR="00241B41" w:rsidRPr="00241B41" w:rsidRDefault="00241B41" w:rsidP="0E6D8C74">
            <w:pPr>
              <w:cnfStyle w:val="000000100000" w:firstRow="0" w:lastRow="0" w:firstColumn="0" w:lastColumn="0" w:oddVBand="0" w:evenVBand="0" w:oddHBand="1" w:evenHBand="0" w:firstRowFirstColumn="0" w:firstRowLastColumn="0" w:lastRowFirstColumn="0" w:lastRowLastColumn="0"/>
              <w:rPr>
                <w:color w:val="000000" w:themeColor="text1"/>
              </w:rPr>
            </w:pPr>
          </w:p>
          <w:p w14:paraId="1398FF32" w14:textId="0D33F784" w:rsidR="00241B41" w:rsidRPr="00241B41" w:rsidRDefault="2FBA7384"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Pr>
                <w:noProof/>
              </w:rPr>
              <w:drawing>
                <wp:inline distT="0" distB="0" distL="0" distR="0" wp14:anchorId="20B9D12B" wp14:editId="1D88B41E">
                  <wp:extent cx="2038350" cy="2543175"/>
                  <wp:effectExtent l="0" t="0" r="0" b="0"/>
                  <wp:docPr id="314998440" name="Picture 314998440" descr="Ellen Ocho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350" cy="2543175"/>
                          </a:xfrm>
                          <a:prstGeom prst="rect">
                            <a:avLst/>
                          </a:prstGeom>
                        </pic:spPr>
                      </pic:pic>
                    </a:graphicData>
                  </a:graphic>
                </wp:inline>
              </w:drawing>
            </w:r>
            <w:r w:rsidRPr="65A89F6C">
              <w:rPr>
                <w:color w:val="000000" w:themeColor="text1"/>
              </w:rPr>
              <w:t xml:space="preserve"> Ellen Ochoa </w:t>
            </w:r>
            <w:r w:rsidRPr="65A89F6C">
              <w:rPr>
                <w:rFonts w:ascii="Wingdings" w:eastAsia="Wingdings" w:hAnsi="Wingdings" w:cs="Wingdings"/>
                <w:color w:val="000000" w:themeColor="text1"/>
              </w:rPr>
              <w:t>à</w:t>
            </w:r>
            <w:r w:rsidRPr="65A89F6C">
              <w:rPr>
                <w:color w:val="000000" w:themeColor="text1"/>
              </w:rPr>
              <w:t xml:space="preserve"> Ella es </w:t>
            </w:r>
            <w:proofErr w:type="spellStart"/>
            <w:r w:rsidRPr="65A89F6C">
              <w:rPr>
                <w:color w:val="000000" w:themeColor="text1"/>
              </w:rPr>
              <w:t>astronauta</w:t>
            </w:r>
            <w:proofErr w:type="spellEnd"/>
          </w:p>
          <w:p w14:paraId="3B95DB42" w14:textId="2791A58E" w:rsidR="00241B41" w:rsidRPr="00241B41" w:rsidRDefault="00241B41" w:rsidP="0E6D8C74">
            <w:pPr>
              <w:cnfStyle w:val="000000100000" w:firstRow="0" w:lastRow="0" w:firstColumn="0" w:lastColumn="0" w:oddVBand="0" w:evenVBand="0" w:oddHBand="1" w:evenHBand="0" w:firstRowFirstColumn="0" w:firstRowLastColumn="0" w:lastRowFirstColumn="0" w:lastRowLastColumn="0"/>
            </w:pPr>
          </w:p>
        </w:tc>
      </w:tr>
      <w:tr w:rsidR="00241B41" w:rsidRPr="00B12FF8" w14:paraId="0EF45278" w14:textId="77777777" w:rsidTr="65A89F6C">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49EC15C1" w14:textId="2E1DB1C3" w:rsidR="00241B41" w:rsidRPr="00241B41" w:rsidRDefault="2FBA7384" w:rsidP="0E6D8C74">
            <w:r w:rsidRPr="0E6D8C74">
              <w:t xml:space="preserve">Task 1. Provide input </w:t>
            </w:r>
            <w:r w:rsidR="4B09CECB" w:rsidRPr="0E6D8C74">
              <w:t>(I)</w:t>
            </w:r>
          </w:p>
          <w:p w14:paraId="1F3A091D" w14:textId="2DA3F3F7" w:rsidR="00241B41" w:rsidRPr="00241B41" w:rsidRDefault="00241B41" w:rsidP="0E6D8C74"/>
        </w:tc>
        <w:tc>
          <w:tcPr>
            <w:tcW w:w="7013" w:type="dxa"/>
            <w:shd w:val="clear" w:color="auto" w:fill="auto"/>
          </w:tcPr>
          <w:p w14:paraId="5C0FDD84" w14:textId="2B468DEB" w:rsidR="00241B41" w:rsidRPr="00B12FF8" w:rsidRDefault="2FBA7384" w:rsidP="0E6D8C74">
            <w:pPr>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E6D8C74">
              <w:rPr>
                <w:color w:val="000000" w:themeColor="text1"/>
              </w:rPr>
              <w:t xml:space="preserve">Matching activity: In pairs, </w:t>
            </w:r>
            <w:r w:rsidR="4E98A255" w:rsidRPr="0E6D8C74">
              <w:rPr>
                <w:color w:val="000000" w:themeColor="text1"/>
              </w:rPr>
              <w:t>learners</w:t>
            </w:r>
            <w:r w:rsidRPr="0E6D8C74">
              <w:rPr>
                <w:color w:val="000000" w:themeColor="text1"/>
              </w:rPr>
              <w:t xml:space="preserve"> will be provided with a list of qualifications (speak another language, being more than 6 feet tall, holding a BA/BS degree…) and will decide what a person needs to be qualified for a specific job. </w:t>
            </w:r>
            <w:r w:rsidRPr="0E6D8C74">
              <w:rPr>
                <w:color w:val="000000" w:themeColor="text1"/>
                <w:lang w:val="es-ES"/>
              </w:rPr>
              <w:t>Ex. Un/a/e traductor/a/e necesita----hablar dos o más lenguas.</w:t>
            </w:r>
          </w:p>
          <w:p w14:paraId="107C6326" w14:textId="0870D33C" w:rsidR="00241B41" w:rsidRPr="00B12FF8" w:rsidRDefault="00241B41" w:rsidP="0E6D8C74">
            <w:pPr>
              <w:cnfStyle w:val="000000000000" w:firstRow="0" w:lastRow="0" w:firstColumn="0" w:lastColumn="0" w:oddVBand="0" w:evenVBand="0" w:oddHBand="0" w:evenHBand="0" w:firstRowFirstColumn="0" w:firstRowLastColumn="0" w:lastRowFirstColumn="0" w:lastRowLastColumn="0"/>
              <w:rPr>
                <w:lang w:val="es-ES"/>
              </w:rPr>
            </w:pPr>
          </w:p>
        </w:tc>
      </w:tr>
      <w:tr w:rsidR="00241B41" w:rsidRPr="00241B41" w14:paraId="48563E72"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222C3906" w14:textId="2E5D7158" w:rsidR="00241B41" w:rsidRPr="00241B41" w:rsidRDefault="0F91183F" w:rsidP="0E6D8C74">
            <w:r w:rsidRPr="0E6D8C74">
              <w:t>Task 2. Provide input (II)</w:t>
            </w:r>
          </w:p>
          <w:p w14:paraId="4E0C78C5" w14:textId="168A75BA" w:rsidR="00241B41" w:rsidRPr="00241B41" w:rsidRDefault="00241B41" w:rsidP="0E6D8C74"/>
        </w:tc>
        <w:tc>
          <w:tcPr>
            <w:tcW w:w="7013" w:type="dxa"/>
            <w:shd w:val="clear" w:color="auto" w:fill="auto"/>
          </w:tcPr>
          <w:p w14:paraId="4F81F9BA" w14:textId="48A2DC58" w:rsidR="00241B41" w:rsidRPr="00241B41" w:rsidRDefault="0F91183F"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 xml:space="preserve">For this activity, </w:t>
            </w:r>
            <w:r w:rsidR="4E98A255" w:rsidRPr="0E6D8C74">
              <w:rPr>
                <w:color w:val="000000" w:themeColor="text1"/>
              </w:rPr>
              <w:t>learners</w:t>
            </w:r>
            <w:r w:rsidRPr="0E6D8C74">
              <w:rPr>
                <w:color w:val="000000" w:themeColor="text1"/>
              </w:rPr>
              <w:t xml:space="preserve"> will be in small groups and each group will be assigned to find online 1 job posting (from Hispanic websites). They will have to write in a document the qualifications that are needed for each job in order of importance.</w:t>
            </w:r>
          </w:p>
        </w:tc>
      </w:tr>
      <w:tr w:rsidR="00241B41" w:rsidRPr="00B12FF8" w14:paraId="0274370C" w14:textId="77777777" w:rsidTr="65A89F6C">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2FA66824" w14:textId="53AE3859" w:rsidR="00241B41" w:rsidRPr="00241B41" w:rsidRDefault="0F91183F" w:rsidP="00241B41">
            <w:r>
              <w:t>Task 3. Awareness-raising</w:t>
            </w:r>
          </w:p>
        </w:tc>
        <w:tc>
          <w:tcPr>
            <w:tcW w:w="7013" w:type="dxa"/>
            <w:shd w:val="clear" w:color="auto" w:fill="auto"/>
          </w:tcPr>
          <w:p w14:paraId="6B0C7044" w14:textId="0AA5B883" w:rsidR="00241B41" w:rsidRPr="00241B41" w:rsidRDefault="0F91183F" w:rsidP="0E6D8C74">
            <w:pPr>
              <w:cnfStyle w:val="000000000000" w:firstRow="0" w:lastRow="0" w:firstColumn="0" w:lastColumn="0" w:oddVBand="0" w:evenVBand="0" w:oddHBand="0" w:evenHBand="0" w:firstRowFirstColumn="0" w:firstRowLastColumn="0" w:lastRowFirstColumn="0" w:lastRowLastColumn="0"/>
              <w:rPr>
                <w:color w:val="000000" w:themeColor="text1"/>
              </w:rPr>
            </w:pPr>
            <w:r w:rsidRPr="0E6D8C74">
              <w:rPr>
                <w:color w:val="000000" w:themeColor="text1"/>
              </w:rPr>
              <w:t>Once the gather the information from task 2, they will have to respond to the questions: Are all the qualifications listed necessary? Which ones are or aren’t and why? Can you think of other qualifications that are not usually listed in job postings but might be important? Ex. See table below:</w:t>
            </w:r>
            <w:r w:rsidR="00241B41">
              <w:br/>
            </w:r>
          </w:p>
          <w:tbl>
            <w:tblPr>
              <w:tblStyle w:val="TableGrid"/>
              <w:tblW w:w="0" w:type="auto"/>
              <w:tblLook w:val="04A0" w:firstRow="1" w:lastRow="0" w:firstColumn="1" w:lastColumn="0" w:noHBand="0" w:noVBand="1"/>
            </w:tblPr>
            <w:tblGrid>
              <w:gridCol w:w="3389"/>
              <w:gridCol w:w="3398"/>
            </w:tblGrid>
            <w:tr w:rsidR="0E6D8C74" w:rsidRPr="00B12FF8" w14:paraId="1A8EFEDA" w14:textId="77777777" w:rsidTr="0E6D8C74">
              <w:tc>
                <w:tcPr>
                  <w:tcW w:w="3446" w:type="dxa"/>
                </w:tcPr>
                <w:p w14:paraId="2F244744" w14:textId="381EBAEE" w:rsidR="0E6D8C74" w:rsidRDefault="0E6D8C74" w:rsidP="0E6D8C74">
                  <w:pPr>
                    <w:rPr>
                      <w:color w:val="000000" w:themeColor="text1"/>
                    </w:rPr>
                  </w:pPr>
                  <w:proofErr w:type="spellStart"/>
                  <w:r w:rsidRPr="0E6D8C74">
                    <w:rPr>
                      <w:color w:val="000000" w:themeColor="text1"/>
                    </w:rPr>
                    <w:t>Nombre</w:t>
                  </w:r>
                  <w:proofErr w:type="spellEnd"/>
                  <w:r w:rsidRPr="0E6D8C74">
                    <w:rPr>
                      <w:color w:val="000000" w:themeColor="text1"/>
                    </w:rPr>
                    <w:t xml:space="preserve"> del </w:t>
                  </w:r>
                  <w:proofErr w:type="spellStart"/>
                  <w:r w:rsidRPr="0E6D8C74">
                    <w:rPr>
                      <w:color w:val="000000" w:themeColor="text1"/>
                    </w:rPr>
                    <w:t>trabajo</w:t>
                  </w:r>
                  <w:proofErr w:type="spellEnd"/>
                </w:p>
              </w:tc>
              <w:tc>
                <w:tcPr>
                  <w:tcW w:w="3446" w:type="dxa"/>
                </w:tcPr>
                <w:p w14:paraId="687C7D22" w14:textId="5DFFA5F1" w:rsidR="0E6D8C74" w:rsidRPr="00B12FF8" w:rsidRDefault="0E6D8C74" w:rsidP="0E6D8C74">
                  <w:pPr>
                    <w:rPr>
                      <w:color w:val="000000" w:themeColor="text1"/>
                      <w:lang w:val="es-ES"/>
                    </w:rPr>
                  </w:pPr>
                  <w:r w:rsidRPr="0E6D8C74">
                    <w:rPr>
                      <w:color w:val="000000" w:themeColor="text1"/>
                      <w:lang w:val="es-ES"/>
                    </w:rPr>
                    <w:t>¿Qué necesitas para estar cualificado?</w:t>
                  </w:r>
                </w:p>
              </w:tc>
            </w:tr>
            <w:tr w:rsidR="0E6D8C74" w:rsidRPr="00B12FF8" w14:paraId="29E1B16B" w14:textId="77777777" w:rsidTr="0E6D8C74">
              <w:tc>
                <w:tcPr>
                  <w:tcW w:w="3446" w:type="dxa"/>
                </w:tcPr>
                <w:p w14:paraId="1AF25203" w14:textId="1E7E7E2E" w:rsidR="0E6D8C74" w:rsidRPr="00B12FF8" w:rsidRDefault="0E6D8C74" w:rsidP="0E6D8C74">
                  <w:pPr>
                    <w:rPr>
                      <w:color w:val="000000" w:themeColor="text1"/>
                      <w:lang w:val="es-ES"/>
                    </w:rPr>
                  </w:pPr>
                </w:p>
              </w:tc>
              <w:tc>
                <w:tcPr>
                  <w:tcW w:w="3446" w:type="dxa"/>
                </w:tcPr>
                <w:p w14:paraId="7BE68EC8" w14:textId="6F0188A8" w:rsidR="0E6D8C74" w:rsidRPr="00B12FF8" w:rsidRDefault="0E6D8C74" w:rsidP="0E6D8C74">
                  <w:pPr>
                    <w:rPr>
                      <w:color w:val="000000" w:themeColor="text1"/>
                      <w:lang w:val="es-ES"/>
                    </w:rPr>
                  </w:pPr>
                </w:p>
              </w:tc>
            </w:tr>
          </w:tbl>
          <w:p w14:paraId="1DF606EB" w14:textId="481976EC" w:rsidR="00241B41" w:rsidRPr="00B12FF8" w:rsidRDefault="00241B41" w:rsidP="0E6D8C74">
            <w:pPr>
              <w:cnfStyle w:val="000000000000" w:firstRow="0" w:lastRow="0" w:firstColumn="0" w:lastColumn="0" w:oddVBand="0" w:evenVBand="0" w:oddHBand="0" w:evenHBand="0" w:firstRowFirstColumn="0" w:firstRowLastColumn="0" w:lastRowFirstColumn="0" w:lastRowLastColumn="0"/>
              <w:rPr>
                <w:color w:val="000000" w:themeColor="text1"/>
                <w:lang w:val="es-ES"/>
              </w:rPr>
            </w:pPr>
          </w:p>
        </w:tc>
      </w:tr>
      <w:tr w:rsidR="00241B41" w:rsidRPr="00241B41" w14:paraId="6DD8988E"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3F707A63" w14:textId="72393473" w:rsidR="00241B41" w:rsidRPr="00241B41" w:rsidRDefault="3C0A9E88" w:rsidP="00241B41">
            <w:r>
              <w:t>Task 4. Use of language</w:t>
            </w:r>
          </w:p>
        </w:tc>
        <w:tc>
          <w:tcPr>
            <w:tcW w:w="7013" w:type="dxa"/>
            <w:shd w:val="clear" w:color="auto" w:fill="auto"/>
          </w:tcPr>
          <w:p w14:paraId="704379E6" w14:textId="0073C007" w:rsidR="00241B41" w:rsidRPr="00241B41" w:rsidRDefault="62BA07BA"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Learners</w:t>
            </w:r>
            <w:r w:rsidR="3C0A9E88" w:rsidRPr="0E6D8C74">
              <w:rPr>
                <w:color w:val="000000" w:themeColor="text1"/>
              </w:rPr>
              <w:t xml:space="preserve"> will be divided in small groups and will be asked to think of a dream job. Then, modeling the language of the job postings they </w:t>
            </w:r>
            <w:r w:rsidR="3C0A9E88" w:rsidRPr="0E6D8C74">
              <w:rPr>
                <w:color w:val="000000" w:themeColor="text1"/>
              </w:rPr>
              <w:lastRenderedPageBreak/>
              <w:t>have been exposed to in days 1 and 2, they will write their own job posting including the important qualifications.</w:t>
            </w:r>
          </w:p>
          <w:p w14:paraId="5913F631" w14:textId="0545A441" w:rsidR="00241B41" w:rsidRPr="00241B41" w:rsidRDefault="00241B41" w:rsidP="0E6D8C74">
            <w:pPr>
              <w:cnfStyle w:val="000000100000" w:firstRow="0" w:lastRow="0" w:firstColumn="0" w:lastColumn="0" w:oddVBand="0" w:evenVBand="0" w:oddHBand="1" w:evenHBand="0" w:firstRowFirstColumn="0" w:firstRowLastColumn="0" w:lastRowFirstColumn="0" w:lastRowLastColumn="0"/>
            </w:pPr>
          </w:p>
        </w:tc>
      </w:tr>
      <w:tr w:rsidR="00241B41" w:rsidRPr="00241B41" w14:paraId="484851CE" w14:textId="77777777" w:rsidTr="65A89F6C">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296168DD" w14:textId="6B1AC68A" w:rsidR="00241B41" w:rsidRPr="00241B41" w:rsidRDefault="3C0A9E88" w:rsidP="0E6D8C74">
            <w:pPr>
              <w:rPr>
                <w:color w:val="000000" w:themeColor="text1"/>
              </w:rPr>
            </w:pPr>
            <w:r w:rsidRPr="0E6D8C74">
              <w:rPr>
                <w:color w:val="000000" w:themeColor="text1"/>
              </w:rPr>
              <w:lastRenderedPageBreak/>
              <w:t>Closure / Cool down.</w:t>
            </w:r>
          </w:p>
        </w:tc>
        <w:tc>
          <w:tcPr>
            <w:tcW w:w="7013" w:type="dxa"/>
            <w:shd w:val="clear" w:color="auto" w:fill="auto"/>
          </w:tcPr>
          <w:p w14:paraId="1900A1B5" w14:textId="1B0DF521" w:rsidR="00241B41" w:rsidRPr="00241B41" w:rsidRDefault="62BA07BA" w:rsidP="0E6D8C74">
            <w:pPr>
              <w:cnfStyle w:val="000000000000" w:firstRow="0" w:lastRow="0" w:firstColumn="0" w:lastColumn="0" w:oddVBand="0" w:evenVBand="0" w:oddHBand="0" w:evenHBand="0" w:firstRowFirstColumn="0" w:firstRowLastColumn="0" w:lastRowFirstColumn="0" w:lastRowLastColumn="0"/>
              <w:rPr>
                <w:color w:val="000000" w:themeColor="text1"/>
              </w:rPr>
            </w:pPr>
            <w:r w:rsidRPr="0E6D8C74">
              <w:rPr>
                <w:color w:val="000000" w:themeColor="text1"/>
              </w:rPr>
              <w:t>Learners</w:t>
            </w:r>
            <w:r w:rsidR="3C0A9E88" w:rsidRPr="0E6D8C74">
              <w:rPr>
                <w:color w:val="000000" w:themeColor="text1"/>
              </w:rPr>
              <w:t xml:space="preserve"> will be presented with some reflective questions that will serve as a link to the following class discussion. Ex. what can a person do to be ‘qualified’ for a job? Can every one access the higher paying jobs in our societies? Why or why not?</w:t>
            </w:r>
          </w:p>
        </w:tc>
      </w:tr>
      <w:tr w:rsidR="00241B41" w:rsidRPr="00241B41" w14:paraId="7F6C0332"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B180F2E" w14:textId="77777777" w:rsidR="00241B41" w:rsidRDefault="00241B41" w:rsidP="00070D4F">
            <w:pPr>
              <w:rPr>
                <w:b w:val="0"/>
                <w:bCs w:val="0"/>
              </w:rPr>
            </w:pPr>
          </w:p>
          <w:p w14:paraId="0BC61DE0" w14:textId="77777777" w:rsidR="00A079D1" w:rsidRPr="00A079D1" w:rsidRDefault="00241B41" w:rsidP="00A079D1">
            <w:r w:rsidRPr="00A079D1">
              <w:t xml:space="preserve">DAY 3: </w:t>
            </w:r>
            <w:r w:rsidR="00A079D1" w:rsidRPr="00A079D1">
              <w:rPr>
                <w:b w:val="0"/>
                <w:bCs w:val="0"/>
              </w:rPr>
              <w:t xml:space="preserve">Report and analyze the changes of some working sectors from a chart. </w:t>
            </w:r>
          </w:p>
          <w:p w14:paraId="48B268D1" w14:textId="77777777" w:rsidR="00241B41" w:rsidRPr="00241B41" w:rsidRDefault="00241B41" w:rsidP="00070D4F"/>
        </w:tc>
      </w:tr>
      <w:tr w:rsidR="00241B41" w:rsidRPr="00A042DC" w14:paraId="6BAEA845" w14:textId="77777777" w:rsidTr="65A89F6C">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5F5D2900" w14:textId="72DF74BE" w:rsidR="00241B41" w:rsidRPr="00241B41" w:rsidRDefault="5FE45A94" w:rsidP="0E6D8C74">
            <w:pPr>
              <w:rPr>
                <w:color w:val="000000" w:themeColor="text1"/>
              </w:rPr>
            </w:pPr>
            <w:r w:rsidRPr="0E6D8C74">
              <w:rPr>
                <w:color w:val="000000" w:themeColor="text1"/>
              </w:rPr>
              <w:t>Warming up-Prior Knowledge</w:t>
            </w:r>
          </w:p>
          <w:p w14:paraId="6DC39D3B" w14:textId="78E6C27D" w:rsidR="00241B41" w:rsidRPr="00241B41" w:rsidRDefault="00241B41" w:rsidP="0E6D8C74"/>
        </w:tc>
        <w:tc>
          <w:tcPr>
            <w:tcW w:w="7013" w:type="dxa"/>
            <w:shd w:val="clear" w:color="auto" w:fill="auto"/>
          </w:tcPr>
          <w:p w14:paraId="5CB843FB" w14:textId="4BC23C50" w:rsidR="00241B41" w:rsidRPr="00241B41" w:rsidRDefault="5FE45A94" w:rsidP="0E6D8C74">
            <w:pPr>
              <w:cnfStyle w:val="000000000000" w:firstRow="0" w:lastRow="0" w:firstColumn="0" w:lastColumn="0" w:oddVBand="0" w:evenVBand="0" w:oddHBand="0" w:evenHBand="0" w:firstRowFirstColumn="0" w:firstRowLastColumn="0" w:lastRowFirstColumn="0" w:lastRowLastColumn="0"/>
              <w:rPr>
                <w:color w:val="000000" w:themeColor="text1"/>
              </w:rPr>
            </w:pPr>
            <w:r w:rsidRPr="0E6D8C74">
              <w:rPr>
                <w:color w:val="000000" w:themeColor="text1"/>
              </w:rPr>
              <w:t xml:space="preserve">Brain storming activity: Looking at the graphic in the screen, </w:t>
            </w:r>
            <w:r w:rsidR="4E98A255" w:rsidRPr="0E6D8C74">
              <w:rPr>
                <w:color w:val="000000" w:themeColor="text1"/>
              </w:rPr>
              <w:t>learners</w:t>
            </w:r>
            <w:r w:rsidRPr="0E6D8C74">
              <w:rPr>
                <w:color w:val="000000" w:themeColor="text1"/>
              </w:rPr>
              <w:t xml:space="preserve"> will discuss what they observe (what jobs are the most employable in Spain, how the numbers have evolved since 2008, </w:t>
            </w:r>
            <w:proofErr w:type="spellStart"/>
            <w:r w:rsidRPr="0E6D8C74">
              <w:rPr>
                <w:color w:val="000000" w:themeColor="text1"/>
              </w:rPr>
              <w:t>etc</w:t>
            </w:r>
            <w:proofErr w:type="spellEnd"/>
            <w:r w:rsidRPr="0E6D8C74">
              <w:rPr>
                <w:color w:val="000000" w:themeColor="text1"/>
              </w:rPr>
              <w:t xml:space="preserve">). Ex. See graphic below </w:t>
            </w:r>
            <w:hyperlink r:id="rId12">
              <w:r w:rsidRPr="0E6D8C74">
                <w:rPr>
                  <w:rStyle w:val="Hyperlink"/>
                </w:rPr>
                <w:t>https://www.elblogsalmon.com/mundo-laboral/en-que-sectores-hay-mas-empleo-en-espana</w:t>
              </w:r>
            </w:hyperlink>
            <w:r w:rsidRPr="0E6D8C74">
              <w:rPr>
                <w:color w:val="000000" w:themeColor="text1"/>
              </w:rPr>
              <w:t xml:space="preserve"> </w:t>
            </w:r>
          </w:p>
          <w:p w14:paraId="1167E43E" w14:textId="781CAFC4" w:rsidR="00241B41" w:rsidRPr="00241B41" w:rsidRDefault="00241B41" w:rsidP="0E6D8C74">
            <w:pPr>
              <w:cnfStyle w:val="000000000000" w:firstRow="0" w:lastRow="0" w:firstColumn="0" w:lastColumn="0" w:oddVBand="0" w:evenVBand="0" w:oddHBand="0" w:evenHBand="0" w:firstRowFirstColumn="0" w:firstRowLastColumn="0" w:lastRowFirstColumn="0" w:lastRowLastColumn="0"/>
              <w:rPr>
                <w:color w:val="000000" w:themeColor="text1"/>
              </w:rPr>
            </w:pPr>
          </w:p>
          <w:p w14:paraId="755CF57A" w14:textId="37807A24" w:rsidR="00241B41" w:rsidRPr="00241B41" w:rsidRDefault="5FE45A94" w:rsidP="0E6D8C74">
            <w:pPr>
              <w:cnfStyle w:val="000000000000" w:firstRow="0" w:lastRow="0" w:firstColumn="0" w:lastColumn="0" w:oddVBand="0" w:evenVBand="0" w:oddHBand="0" w:evenHBand="0" w:firstRowFirstColumn="0" w:firstRowLastColumn="0" w:lastRowFirstColumn="0" w:lastRowLastColumn="0"/>
              <w:rPr>
                <w:color w:val="000000" w:themeColor="text1"/>
              </w:rPr>
            </w:pPr>
            <w:r>
              <w:rPr>
                <w:noProof/>
              </w:rPr>
              <w:drawing>
                <wp:inline distT="0" distB="0" distL="0" distR="0" wp14:anchorId="68BB971F" wp14:editId="75C32CF2">
                  <wp:extent cx="4305300" cy="1695450"/>
                  <wp:effectExtent l="0" t="0" r="0" b="0"/>
                  <wp:docPr id="628835726" name="Picture 62883572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05300" cy="1695450"/>
                          </a:xfrm>
                          <a:prstGeom prst="rect">
                            <a:avLst/>
                          </a:prstGeom>
                        </pic:spPr>
                      </pic:pic>
                    </a:graphicData>
                  </a:graphic>
                </wp:inline>
              </w:drawing>
            </w:r>
          </w:p>
          <w:p w14:paraId="3F41078C" w14:textId="0206251B" w:rsidR="00241B41" w:rsidRPr="00A042DC" w:rsidRDefault="5FE45A94" w:rsidP="0E6D8C74">
            <w:pPr>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E6D8C74">
              <w:rPr>
                <w:color w:val="000000" w:themeColor="text1"/>
                <w:lang w:val="es-ES"/>
              </w:rPr>
              <w:t>Hay menos personas que trabajan en la industria manufacturera en España en 2016 que en 2008.</w:t>
            </w:r>
          </w:p>
          <w:p w14:paraId="0473DB3F" w14:textId="0340AA85" w:rsidR="00241B41" w:rsidRPr="00A042DC" w:rsidRDefault="00241B41" w:rsidP="0E6D8C74">
            <w:pPr>
              <w:cnfStyle w:val="000000000000" w:firstRow="0" w:lastRow="0" w:firstColumn="0" w:lastColumn="0" w:oddVBand="0" w:evenVBand="0" w:oddHBand="0" w:evenHBand="0" w:firstRowFirstColumn="0" w:firstRowLastColumn="0" w:lastRowFirstColumn="0" w:lastRowLastColumn="0"/>
              <w:rPr>
                <w:lang w:val="es-ES"/>
              </w:rPr>
            </w:pPr>
          </w:p>
        </w:tc>
      </w:tr>
      <w:tr w:rsidR="00241B41" w:rsidRPr="00A042DC" w14:paraId="3645C626"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267A5B99" w14:textId="3FD2B47F" w:rsidR="00241B41" w:rsidRPr="00241B41" w:rsidRDefault="5FE45A94" w:rsidP="00070D4F">
            <w:r>
              <w:t>Task 1. Provide input</w:t>
            </w:r>
          </w:p>
        </w:tc>
        <w:tc>
          <w:tcPr>
            <w:tcW w:w="7013" w:type="dxa"/>
            <w:shd w:val="clear" w:color="auto" w:fill="auto"/>
          </w:tcPr>
          <w:p w14:paraId="1583B17E" w14:textId="165BD02B" w:rsidR="00241B41" w:rsidRPr="00A042DC" w:rsidRDefault="5FE45A94" w:rsidP="0E6D8C74">
            <w:pPr>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E6D8C74">
              <w:rPr>
                <w:color w:val="000000" w:themeColor="text1"/>
              </w:rPr>
              <w:t xml:space="preserve">Matching activity: Following up on the graphic used in the prior activity, </w:t>
            </w:r>
            <w:r w:rsidR="4E98A255" w:rsidRPr="0E6D8C74">
              <w:rPr>
                <w:color w:val="000000" w:themeColor="text1"/>
              </w:rPr>
              <w:t>learners</w:t>
            </w:r>
            <w:r w:rsidRPr="0E6D8C74">
              <w:rPr>
                <w:color w:val="000000" w:themeColor="text1"/>
              </w:rPr>
              <w:t xml:space="preserve"> will be given a list of numbers spelled out and they will have to create a complete sentence that includes the year and working sector, following a given model. </w:t>
            </w:r>
            <w:r w:rsidRPr="0E6D8C74">
              <w:rPr>
                <w:color w:val="000000" w:themeColor="text1"/>
                <w:lang w:val="es-ES"/>
              </w:rPr>
              <w:t xml:space="preserve">Ex. Tres mil ciento </w:t>
            </w:r>
            <w:proofErr w:type="spellStart"/>
            <w:r w:rsidRPr="0E6D8C74">
              <w:rPr>
                <w:color w:val="000000" w:themeColor="text1"/>
                <w:lang w:val="es-ES"/>
              </w:rPr>
              <w:t>diez</w:t>
            </w:r>
            <w:r w:rsidRPr="0E6D8C74">
              <w:rPr>
                <w:rFonts w:ascii="Wingdings" w:eastAsia="Wingdings" w:hAnsi="Wingdings" w:cs="Wingdings"/>
                <w:color w:val="000000" w:themeColor="text1"/>
                <w:lang w:val="es-ES"/>
              </w:rPr>
              <w:t>à</w:t>
            </w:r>
            <w:proofErr w:type="spellEnd"/>
            <w:r w:rsidRPr="0E6D8C74">
              <w:rPr>
                <w:color w:val="000000" w:themeColor="text1"/>
                <w:lang w:val="es-ES"/>
              </w:rPr>
              <w:t xml:space="preserve"> En 2008 hay tres mil ciento diez personas que trabajan en la industria manufacturera.</w:t>
            </w:r>
          </w:p>
          <w:p w14:paraId="3F18D23A" w14:textId="56AC77F7" w:rsidR="00241B41" w:rsidRPr="00A042DC" w:rsidRDefault="00241B41" w:rsidP="0E6D8C74">
            <w:pPr>
              <w:cnfStyle w:val="000000100000" w:firstRow="0" w:lastRow="0" w:firstColumn="0" w:lastColumn="0" w:oddVBand="0" w:evenVBand="0" w:oddHBand="1" w:evenHBand="0" w:firstRowFirstColumn="0" w:firstRowLastColumn="0" w:lastRowFirstColumn="0" w:lastRowLastColumn="0"/>
              <w:rPr>
                <w:lang w:val="es-ES"/>
              </w:rPr>
            </w:pPr>
          </w:p>
        </w:tc>
      </w:tr>
      <w:tr w:rsidR="00241B41" w:rsidRPr="00A042DC" w14:paraId="5231B435" w14:textId="77777777" w:rsidTr="65A89F6C">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16CC7EA0" w14:textId="3E156C00" w:rsidR="00241B41" w:rsidRPr="00241B41" w:rsidRDefault="4C8A0F54" w:rsidP="0E6D8C74">
            <w:pPr>
              <w:rPr>
                <w:b w:val="0"/>
                <w:bCs w:val="0"/>
                <w:color w:val="000000" w:themeColor="text1"/>
              </w:rPr>
            </w:pPr>
            <w:r w:rsidRPr="0E6D8C74">
              <w:rPr>
                <w:color w:val="000000" w:themeColor="text1"/>
              </w:rPr>
              <w:t>Task 2. Use of language and awareness-</w:t>
            </w:r>
            <w:proofErr w:type="spellStart"/>
            <w:r w:rsidRPr="0E6D8C74">
              <w:rPr>
                <w:color w:val="000000" w:themeColor="text1"/>
              </w:rPr>
              <w:t>rasing</w:t>
            </w:r>
            <w:proofErr w:type="spellEnd"/>
          </w:p>
          <w:p w14:paraId="2DCF79CC" w14:textId="66970E88" w:rsidR="00241B41" w:rsidRPr="00241B41" w:rsidRDefault="00241B41" w:rsidP="0E6D8C74">
            <w:pPr>
              <w:rPr>
                <w:color w:val="000000" w:themeColor="text1"/>
              </w:rPr>
            </w:pPr>
          </w:p>
        </w:tc>
        <w:tc>
          <w:tcPr>
            <w:tcW w:w="7013" w:type="dxa"/>
            <w:shd w:val="clear" w:color="auto" w:fill="auto"/>
          </w:tcPr>
          <w:p w14:paraId="574676F9" w14:textId="373FF7F2" w:rsidR="00241B41" w:rsidRPr="00241B41" w:rsidRDefault="4C8A0F54" w:rsidP="0E6D8C74">
            <w:pPr>
              <w:cnfStyle w:val="000000000000" w:firstRow="0" w:lastRow="0" w:firstColumn="0" w:lastColumn="0" w:oddVBand="0" w:evenVBand="0" w:oddHBand="0" w:evenHBand="0" w:firstRowFirstColumn="0" w:firstRowLastColumn="0" w:lastRowFirstColumn="0" w:lastRowLastColumn="0"/>
              <w:rPr>
                <w:color w:val="000000" w:themeColor="text1"/>
              </w:rPr>
            </w:pPr>
            <w:r w:rsidRPr="0E6D8C74">
              <w:rPr>
                <w:color w:val="000000" w:themeColor="text1"/>
              </w:rPr>
              <w:t xml:space="preserve">Part I:  In pairs, they will be given some graphics from </w:t>
            </w:r>
            <w:r w:rsidR="724921D5" w:rsidRPr="0E6D8C74">
              <w:rPr>
                <w:color w:val="000000" w:themeColor="text1"/>
              </w:rPr>
              <w:t>Spain</w:t>
            </w:r>
            <w:r w:rsidRPr="0E6D8C74">
              <w:rPr>
                <w:color w:val="000000" w:themeColor="text1"/>
              </w:rPr>
              <w:t xml:space="preserve"> that they will have to analyze while using numbers such as the once practiced in task 1.</w:t>
            </w:r>
          </w:p>
          <w:p w14:paraId="5A72572F" w14:textId="171FDD27" w:rsidR="00241B41" w:rsidRPr="00241B41" w:rsidRDefault="00241B41" w:rsidP="0E6D8C74">
            <w:pPr>
              <w:cnfStyle w:val="000000000000" w:firstRow="0" w:lastRow="0" w:firstColumn="0" w:lastColumn="0" w:oddVBand="0" w:evenVBand="0" w:oddHBand="0" w:evenHBand="0" w:firstRowFirstColumn="0" w:firstRowLastColumn="0" w:lastRowFirstColumn="0" w:lastRowLastColumn="0"/>
              <w:rPr>
                <w:color w:val="000000" w:themeColor="text1"/>
              </w:rPr>
            </w:pPr>
          </w:p>
          <w:p w14:paraId="7349F5CE" w14:textId="16002C1B" w:rsidR="00241B41" w:rsidRPr="00A042DC" w:rsidRDefault="4C8A0F54" w:rsidP="0E6D8C74">
            <w:pPr>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E6D8C74">
              <w:rPr>
                <w:color w:val="000000" w:themeColor="text1"/>
              </w:rPr>
              <w:t xml:space="preserve">Part II: </w:t>
            </w:r>
            <w:r w:rsidR="62BA07BA" w:rsidRPr="0E6D8C74">
              <w:rPr>
                <w:color w:val="000000" w:themeColor="text1"/>
              </w:rPr>
              <w:t>Learners</w:t>
            </w:r>
            <w:r w:rsidRPr="0E6D8C74">
              <w:rPr>
                <w:color w:val="000000" w:themeColor="text1"/>
              </w:rPr>
              <w:t xml:space="preserve"> will have to answer to the question who performs which job, following a given model. </w:t>
            </w:r>
            <w:r w:rsidRPr="0E6D8C74">
              <w:rPr>
                <w:color w:val="000000" w:themeColor="text1"/>
                <w:lang w:val="es-ES"/>
              </w:rPr>
              <w:t>Ex. Según el gráfico, los inmigrantes son el sector que trabaja en el campo. Hay X número de inmigrantes que trabajan en el campo.</w:t>
            </w:r>
          </w:p>
          <w:p w14:paraId="0B80405C" w14:textId="22D71AEC" w:rsidR="00241B41" w:rsidRPr="00A042DC" w:rsidRDefault="00241B41" w:rsidP="0E6D8C74">
            <w:pPr>
              <w:cnfStyle w:val="000000000000" w:firstRow="0" w:lastRow="0" w:firstColumn="0" w:lastColumn="0" w:oddVBand="0" w:evenVBand="0" w:oddHBand="0" w:evenHBand="0" w:firstRowFirstColumn="0" w:firstRowLastColumn="0" w:lastRowFirstColumn="0" w:lastRowLastColumn="0"/>
              <w:rPr>
                <w:color w:val="000000" w:themeColor="text1"/>
                <w:lang w:val="es-ES"/>
              </w:rPr>
            </w:pPr>
          </w:p>
        </w:tc>
      </w:tr>
      <w:tr w:rsidR="00241B41" w:rsidRPr="00241B41" w14:paraId="47B74492" w14:textId="77777777" w:rsidTr="65A89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auto"/>
          </w:tcPr>
          <w:p w14:paraId="57DB243A" w14:textId="746C746C" w:rsidR="00241B41" w:rsidRPr="00241B41" w:rsidRDefault="4382ACCB" w:rsidP="0E6D8C74">
            <w:pPr>
              <w:rPr>
                <w:color w:val="000000" w:themeColor="text1"/>
              </w:rPr>
            </w:pPr>
            <w:r w:rsidRPr="0E6D8C74">
              <w:rPr>
                <w:color w:val="000000" w:themeColor="text1"/>
              </w:rPr>
              <w:lastRenderedPageBreak/>
              <w:t>Closure / Cool down</w:t>
            </w:r>
          </w:p>
        </w:tc>
        <w:tc>
          <w:tcPr>
            <w:tcW w:w="7013" w:type="dxa"/>
            <w:shd w:val="clear" w:color="auto" w:fill="auto"/>
          </w:tcPr>
          <w:p w14:paraId="19A43C56" w14:textId="1B74B42D" w:rsidR="00241B41" w:rsidRPr="00241B41" w:rsidRDefault="62BA07BA"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Learners</w:t>
            </w:r>
            <w:r w:rsidR="4C8A0F54" w:rsidRPr="0E6D8C74">
              <w:rPr>
                <w:color w:val="000000" w:themeColor="text1"/>
              </w:rPr>
              <w:t xml:space="preserve"> will be presented with some reflective questions to discuss how this demographic differences also appear in their own jobs/societies:</w:t>
            </w:r>
            <w:r w:rsidR="19B12305" w:rsidRPr="0E6D8C74">
              <w:rPr>
                <w:color w:val="000000" w:themeColor="text1"/>
              </w:rPr>
              <w:t xml:space="preserve"> </w:t>
            </w:r>
          </w:p>
          <w:p w14:paraId="251C6B53" w14:textId="1400226B" w:rsidR="00241B41" w:rsidRPr="00241B41" w:rsidRDefault="00241B41" w:rsidP="0E6D8C74">
            <w:pPr>
              <w:cnfStyle w:val="000000100000" w:firstRow="0" w:lastRow="0" w:firstColumn="0" w:lastColumn="0" w:oddVBand="0" w:evenVBand="0" w:oddHBand="1" w:evenHBand="0" w:firstRowFirstColumn="0" w:firstRowLastColumn="0" w:lastRowFirstColumn="0" w:lastRowLastColumn="0"/>
              <w:rPr>
                <w:color w:val="000000" w:themeColor="text1"/>
              </w:rPr>
            </w:pPr>
          </w:p>
          <w:p w14:paraId="0D09B025" w14:textId="10A41451" w:rsidR="00241B41" w:rsidRPr="00241B41" w:rsidRDefault="19B12305" w:rsidP="0E6D8C74">
            <w:pPr>
              <w:cnfStyle w:val="000000100000" w:firstRow="0" w:lastRow="0" w:firstColumn="0" w:lastColumn="0" w:oddVBand="0" w:evenVBand="0" w:oddHBand="1" w:evenHBand="0" w:firstRowFirstColumn="0" w:firstRowLastColumn="0" w:lastRowFirstColumn="0" w:lastRowLastColumn="0"/>
              <w:rPr>
                <w:color w:val="000000" w:themeColor="text1"/>
              </w:rPr>
            </w:pPr>
            <w:r w:rsidRPr="0E6D8C74">
              <w:rPr>
                <w:color w:val="000000" w:themeColor="text1"/>
              </w:rPr>
              <w:t xml:space="preserve">Ex. Think about your last job, </w:t>
            </w:r>
            <w:r w:rsidR="4FB63DF9" w:rsidRPr="0E6D8C74">
              <w:rPr>
                <w:color w:val="000000" w:themeColor="text1"/>
              </w:rPr>
              <w:t>h</w:t>
            </w:r>
            <w:r w:rsidRPr="0E6D8C74">
              <w:rPr>
                <w:color w:val="000000" w:themeColor="text1"/>
              </w:rPr>
              <w:t xml:space="preserve">ow many workers were part of the workforce? How many were women, men, non-binary? How many were </w:t>
            </w:r>
            <w:proofErr w:type="spellStart"/>
            <w:r w:rsidRPr="0E6D8C74">
              <w:rPr>
                <w:color w:val="000000" w:themeColor="text1"/>
              </w:rPr>
              <w:t>inmigrants</w:t>
            </w:r>
            <w:proofErr w:type="spellEnd"/>
            <w:r w:rsidRPr="0E6D8C74">
              <w:rPr>
                <w:color w:val="000000" w:themeColor="text1"/>
              </w:rPr>
              <w:t>?</w:t>
            </w:r>
            <w:r w:rsidR="6627A6CA" w:rsidRPr="0E6D8C74">
              <w:rPr>
                <w:color w:val="000000" w:themeColor="text1"/>
              </w:rPr>
              <w:t xml:space="preserve"> </w:t>
            </w:r>
          </w:p>
        </w:tc>
      </w:tr>
    </w:tbl>
    <w:p w14:paraId="1E1BA6E2" w14:textId="61986CBD" w:rsidR="0E6D8C74" w:rsidRDefault="0E6D8C74"/>
    <w:p w14:paraId="66C183CF" w14:textId="77777777" w:rsidR="00147A05" w:rsidRDefault="00147A05"/>
    <w:tbl>
      <w:tblPr>
        <w:tblStyle w:val="GridTable4-Accent4"/>
        <w:tblW w:w="0" w:type="auto"/>
        <w:tblLook w:val="04A0" w:firstRow="1" w:lastRow="0" w:firstColumn="1" w:lastColumn="0" w:noHBand="0" w:noVBand="1"/>
      </w:tblPr>
      <w:tblGrid>
        <w:gridCol w:w="3005"/>
        <w:gridCol w:w="6345"/>
      </w:tblGrid>
      <w:tr w:rsidR="00147A05" w:rsidRPr="00241B41" w14:paraId="725B0876" w14:textId="77777777" w:rsidTr="75C4D7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D966" w:themeFill="accent4" w:themeFillTint="99"/>
          </w:tcPr>
          <w:p w14:paraId="1F431E09" w14:textId="77777777" w:rsidR="00147A05" w:rsidRPr="00241B41" w:rsidRDefault="00147A05" w:rsidP="00070D4F">
            <w:pPr>
              <w:jc w:val="center"/>
              <w:rPr>
                <w:b w:val="0"/>
                <w:bCs w:val="0"/>
                <w:color w:val="auto"/>
              </w:rPr>
            </w:pPr>
          </w:p>
          <w:p w14:paraId="6CE3FBF6" w14:textId="7A064572" w:rsidR="00147A05" w:rsidRPr="00241B41" w:rsidRDefault="00147A05" w:rsidP="00070D4F">
            <w:pPr>
              <w:jc w:val="center"/>
              <w:rPr>
                <w:b w:val="0"/>
                <w:bCs w:val="0"/>
                <w:color w:val="auto"/>
              </w:rPr>
            </w:pPr>
            <w:r w:rsidRPr="00241B41">
              <w:rPr>
                <w:color w:val="auto"/>
              </w:rPr>
              <w:t xml:space="preserve">WEEK </w:t>
            </w:r>
            <w:r>
              <w:rPr>
                <w:color w:val="auto"/>
              </w:rPr>
              <w:t>2</w:t>
            </w:r>
          </w:p>
          <w:p w14:paraId="0145EB28" w14:textId="77777777" w:rsidR="00147A05" w:rsidRPr="00241B41" w:rsidRDefault="00147A05" w:rsidP="00070D4F">
            <w:pPr>
              <w:rPr>
                <w:color w:val="auto"/>
              </w:rPr>
            </w:pPr>
          </w:p>
        </w:tc>
      </w:tr>
      <w:tr w:rsidR="00241B41" w:rsidRPr="00241B41" w14:paraId="3CE2D527"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BF012AA" w14:textId="77777777" w:rsidR="00241B41" w:rsidRDefault="00241B41" w:rsidP="00070D4F">
            <w:pPr>
              <w:rPr>
                <w:b w:val="0"/>
                <w:bCs w:val="0"/>
              </w:rPr>
            </w:pPr>
          </w:p>
          <w:p w14:paraId="6408D128" w14:textId="7AEF367D" w:rsidR="00241B41" w:rsidRPr="00A079D1" w:rsidRDefault="00241B41" w:rsidP="00A079D1">
            <w:r w:rsidRPr="00A079D1">
              <w:t xml:space="preserve">DAY 1: </w:t>
            </w:r>
            <w:r w:rsidR="00A079D1" w:rsidRPr="00A079D1">
              <w:rPr>
                <w:b w:val="0"/>
                <w:bCs w:val="0"/>
              </w:rPr>
              <w:t xml:space="preserve">Describe the duties of specific jobs. </w:t>
            </w:r>
          </w:p>
          <w:p w14:paraId="414CDDB9" w14:textId="77777777" w:rsidR="00241B41" w:rsidRPr="00241B41" w:rsidRDefault="00241B41" w:rsidP="00070D4F"/>
        </w:tc>
      </w:tr>
      <w:tr w:rsidR="00147A05" w:rsidRPr="00241B41" w14:paraId="00FC152F"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3B232512" w14:textId="77777777" w:rsidR="00147A05" w:rsidRDefault="00147A05" w:rsidP="00147A05">
            <w:r>
              <w:rPr>
                <w:rStyle w:val="normaltextrun"/>
              </w:rPr>
              <w:t>Warming up – Prior Knowledge </w:t>
            </w:r>
            <w:r>
              <w:rPr>
                <w:rStyle w:val="eop"/>
              </w:rPr>
              <w:t> </w:t>
            </w:r>
          </w:p>
          <w:p w14:paraId="651815ED" w14:textId="77777777" w:rsidR="00241B41" w:rsidRPr="00241B41" w:rsidRDefault="00241B41" w:rsidP="00070D4F"/>
        </w:tc>
        <w:tc>
          <w:tcPr>
            <w:tcW w:w="6345" w:type="dxa"/>
            <w:shd w:val="clear" w:color="auto" w:fill="auto"/>
          </w:tcPr>
          <w:p w14:paraId="263EBC4D"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Pr>
              <w:t>Learners will share their experiences working with a simple question, such as “What´s the funny part of your job?”. </w:t>
            </w:r>
            <w:r>
              <w:rPr>
                <w:rStyle w:val="eop"/>
              </w:rPr>
              <w:t> </w:t>
            </w:r>
          </w:p>
          <w:p w14:paraId="4CE11A5E" w14:textId="77777777" w:rsidR="00241B41"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Pr>
            </w:pPr>
            <w:r>
              <w:rPr>
                <w:rStyle w:val="normaltextrun"/>
              </w:rPr>
              <w:t>A model answer may be provided (ex. “The funny part of my job is knowing new people</w:t>
            </w:r>
            <w:r>
              <w:rPr>
                <w:rStyle w:val="apple-converted-space"/>
              </w:rPr>
              <w:t> </w:t>
            </w:r>
            <w:r>
              <w:rPr>
                <w:rStyle w:val="normaltextrun"/>
              </w:rPr>
              <w:t>every day). </w:t>
            </w:r>
            <w:r>
              <w:rPr>
                <w:rStyle w:val="eop"/>
              </w:rPr>
              <w:t> </w:t>
            </w:r>
          </w:p>
          <w:p w14:paraId="680E205A" w14:textId="47095A7C" w:rsidR="00147A05" w:rsidRP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r>
      <w:tr w:rsidR="00147A05" w:rsidRPr="00241B41" w14:paraId="178B42AD"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5020162" w14:textId="77777777" w:rsidR="00147A05" w:rsidRDefault="00147A05" w:rsidP="00147A05">
            <w:r>
              <w:rPr>
                <w:rStyle w:val="normaltextrun"/>
              </w:rPr>
              <w:t>Task 1. Provide</w:t>
            </w:r>
            <w:r>
              <w:rPr>
                <w:rStyle w:val="apple-converted-space"/>
              </w:rPr>
              <w:t> </w:t>
            </w:r>
            <w:r>
              <w:rPr>
                <w:rStyle w:val="normaltextrun"/>
                <w:color w:val="000000"/>
                <w:shd w:val="clear" w:color="auto" w:fill="EAEEFF"/>
              </w:rPr>
              <w:t>input</w:t>
            </w:r>
            <w:r>
              <w:rPr>
                <w:rStyle w:val="eop"/>
              </w:rPr>
              <w:t> </w:t>
            </w:r>
          </w:p>
          <w:p w14:paraId="61C5628C" w14:textId="77777777" w:rsidR="00241B41" w:rsidRPr="00241B41" w:rsidRDefault="00241B41" w:rsidP="00070D4F"/>
        </w:tc>
        <w:tc>
          <w:tcPr>
            <w:tcW w:w="6345" w:type="dxa"/>
            <w:shd w:val="clear" w:color="auto" w:fill="auto"/>
          </w:tcPr>
          <w:p w14:paraId="67C1C50E" w14:textId="08B9EFB3" w:rsidR="00147A05" w:rsidRDefault="00147A05" w:rsidP="0E6D8C74">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E6D8C74">
              <w:rPr>
                <w:rStyle w:val="normaltextrun"/>
              </w:rPr>
              <w:t xml:space="preserve">Learners will be provided with a two-column table. On the left, they will find multiple professions they </w:t>
            </w:r>
            <w:commentRangeStart w:id="5"/>
            <w:r w:rsidRPr="0E6D8C74">
              <w:rPr>
                <w:rStyle w:val="normaltextrun"/>
              </w:rPr>
              <w:t>learn</w:t>
            </w:r>
            <w:r w:rsidR="57B4E448" w:rsidRPr="0E6D8C74">
              <w:rPr>
                <w:rStyle w:val="normaltextrun"/>
              </w:rPr>
              <w:t>ed</w:t>
            </w:r>
            <w:r w:rsidRPr="0E6D8C74">
              <w:rPr>
                <w:rStyle w:val="normaltextrun"/>
              </w:rPr>
              <w:t xml:space="preserve"> </w:t>
            </w:r>
            <w:commentRangeEnd w:id="5"/>
            <w:r>
              <w:rPr>
                <w:rStyle w:val="CommentReference"/>
              </w:rPr>
              <w:commentReference w:id="5"/>
            </w:r>
            <w:r w:rsidRPr="0E6D8C74">
              <w:rPr>
                <w:rStyle w:val="normaltextrun"/>
              </w:rPr>
              <w:t>during week one (ex. journalist, cook, etc.). On the right, they will find</w:t>
            </w:r>
            <w:r w:rsidRPr="0E6D8C74">
              <w:rPr>
                <w:rStyle w:val="apple-converted-space"/>
              </w:rPr>
              <w:t> </w:t>
            </w:r>
            <w:r w:rsidRPr="0E6D8C74">
              <w:rPr>
                <w:rStyle w:val="normaltextrun"/>
              </w:rPr>
              <w:t>descriptions</w:t>
            </w:r>
            <w:r w:rsidRPr="0E6D8C74">
              <w:rPr>
                <w:rStyle w:val="apple-converted-space"/>
              </w:rPr>
              <w:t> </w:t>
            </w:r>
            <w:r w:rsidRPr="0E6D8C74">
              <w:rPr>
                <w:rStyle w:val="normaltextrun"/>
              </w:rPr>
              <w:t>of some duties associated to those professions (ex. This person writes news in a newspaper). Learners will match different professions with their usual duties. </w:t>
            </w:r>
            <w:r w:rsidRPr="0E6D8C74">
              <w:rPr>
                <w:rStyle w:val="eop"/>
              </w:rPr>
              <w:t> </w:t>
            </w:r>
          </w:p>
          <w:p w14:paraId="0FB1A27E"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eop"/>
              </w:rPr>
              <w:t> </w:t>
            </w:r>
          </w:p>
          <w:p w14:paraId="2CB37E89"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***The verbs used to describe their duties may target -er/-</w:t>
            </w:r>
            <w:proofErr w:type="spellStart"/>
            <w:r>
              <w:rPr>
                <w:rStyle w:val="normaltextrun"/>
              </w:rPr>
              <w:t>ir</w:t>
            </w:r>
            <w:proofErr w:type="spellEnd"/>
            <w:r>
              <w:rPr>
                <w:rStyle w:val="apple-converted-space"/>
              </w:rPr>
              <w:t> </w:t>
            </w:r>
            <w:r>
              <w:rPr>
                <w:rStyle w:val="normaltextrun"/>
              </w:rPr>
              <w:t>verbs, as one of the goals is to provide input to learners on how to use those verbs in context (in this case, the context is description of duties related to professions). </w:t>
            </w:r>
            <w:r>
              <w:rPr>
                <w:rStyle w:val="eop"/>
              </w:rPr>
              <w:t> </w:t>
            </w:r>
          </w:p>
          <w:p w14:paraId="6C6270B8" w14:textId="77777777" w:rsidR="00241B41" w:rsidRPr="00241B41" w:rsidRDefault="00241B41" w:rsidP="00070D4F">
            <w:pPr>
              <w:cnfStyle w:val="000000100000" w:firstRow="0" w:lastRow="0" w:firstColumn="0" w:lastColumn="0" w:oddVBand="0" w:evenVBand="0" w:oddHBand="1" w:evenHBand="0" w:firstRowFirstColumn="0" w:firstRowLastColumn="0" w:lastRowFirstColumn="0" w:lastRowLastColumn="0"/>
            </w:pPr>
          </w:p>
        </w:tc>
      </w:tr>
      <w:tr w:rsidR="00147A05" w:rsidRPr="00241B41" w14:paraId="373A2D9A"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37D25535" w14:textId="77777777" w:rsidR="00147A05" w:rsidRDefault="00147A05" w:rsidP="00147A05">
            <w:r>
              <w:rPr>
                <w:rStyle w:val="normaltextrun"/>
              </w:rPr>
              <w:t>Task 2. Awareness-raising task</w:t>
            </w:r>
            <w:r>
              <w:rPr>
                <w:rStyle w:val="eop"/>
              </w:rPr>
              <w:t> </w:t>
            </w:r>
          </w:p>
          <w:p w14:paraId="548995D4" w14:textId="77777777" w:rsidR="00241B41" w:rsidRPr="00241B41" w:rsidRDefault="00241B41" w:rsidP="00070D4F"/>
        </w:tc>
        <w:tc>
          <w:tcPr>
            <w:tcW w:w="6345" w:type="dxa"/>
            <w:shd w:val="clear" w:color="auto" w:fill="auto"/>
          </w:tcPr>
          <w:p w14:paraId="21935677"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u w:val="single"/>
              </w:rPr>
              <w:t>Part I</w:t>
            </w:r>
            <w:r>
              <w:rPr>
                <w:rStyle w:val="normaltextrun"/>
              </w:rPr>
              <w:t>:</w:t>
            </w:r>
            <w:r>
              <w:rPr>
                <w:rStyle w:val="apple-converted-space"/>
              </w:rPr>
              <w:t> </w:t>
            </w:r>
            <w:r>
              <w:rPr>
                <w:rStyle w:val="normaltextrun"/>
              </w:rPr>
              <w:t>Learners will classify the verbs used in task 1 in -er or -</w:t>
            </w:r>
            <w:proofErr w:type="spellStart"/>
            <w:r>
              <w:rPr>
                <w:rStyle w:val="normaltextrun"/>
              </w:rPr>
              <w:t>ir</w:t>
            </w:r>
            <w:proofErr w:type="spellEnd"/>
            <w:r>
              <w:rPr>
                <w:rStyle w:val="apple-converted-space"/>
              </w:rPr>
              <w:t> </w:t>
            </w:r>
            <w:r>
              <w:rPr>
                <w:rStyle w:val="normaltextrun"/>
              </w:rPr>
              <w:t>verbs. </w:t>
            </w:r>
            <w:r>
              <w:rPr>
                <w:rStyle w:val="eop"/>
              </w:rPr>
              <w:t> </w:t>
            </w:r>
          </w:p>
          <w:p w14:paraId="2C68EA3A"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eop"/>
              </w:rPr>
              <w:t> </w:t>
            </w:r>
          </w:p>
          <w:p w14:paraId="4FEE6DA0"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u w:val="single"/>
              </w:rPr>
              <w:t>Part II</w:t>
            </w:r>
            <w:r>
              <w:rPr>
                <w:rStyle w:val="normaltextrun"/>
              </w:rPr>
              <w:t>:</w:t>
            </w:r>
            <w:r>
              <w:rPr>
                <w:rStyle w:val="apple-converted-space"/>
              </w:rPr>
              <w:t> </w:t>
            </w:r>
            <w:r>
              <w:rPr>
                <w:rStyle w:val="normaltextrun"/>
              </w:rPr>
              <w:t>Learners will be</w:t>
            </w:r>
            <w:r>
              <w:rPr>
                <w:rStyle w:val="apple-converted-space"/>
              </w:rPr>
              <w:t> </w:t>
            </w:r>
            <w:r>
              <w:rPr>
                <w:rStyle w:val="normaltextrun"/>
              </w:rPr>
              <w:t>provided with a table like this:</w:t>
            </w:r>
            <w:r>
              <w:rPr>
                <w:rStyle w:val="eop"/>
              </w:rPr>
              <w:t> </w:t>
            </w:r>
          </w:p>
          <w:p w14:paraId="08F07E50" w14:textId="3271E31B"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Pr>
            </w:pPr>
            <w:r>
              <w:rPr>
                <w:rStyle w:val="eop"/>
              </w:rPr>
              <w:t> </w:t>
            </w:r>
          </w:p>
          <w:p w14:paraId="562258C0"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bl>
            <w:tblPr>
              <w:tblStyle w:val="GridTable4-Accent4"/>
              <w:tblW w:w="6359" w:type="dxa"/>
              <w:tblLook w:val="04A0" w:firstRow="1" w:lastRow="0" w:firstColumn="1" w:lastColumn="0" w:noHBand="0" w:noVBand="1"/>
            </w:tblPr>
            <w:tblGrid>
              <w:gridCol w:w="2309"/>
              <w:gridCol w:w="1980"/>
              <w:gridCol w:w="2070"/>
            </w:tblGrid>
            <w:tr w:rsidR="00147A05" w14:paraId="2AED8F60" w14:textId="77777777" w:rsidTr="00147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hideMark/>
                </w:tcPr>
                <w:p w14:paraId="0D2A8381" w14:textId="77777777" w:rsidR="00147A05" w:rsidRDefault="00147A05" w:rsidP="00147A05">
                  <w:pPr>
                    <w:pStyle w:val="paragraph"/>
                    <w:spacing w:before="0" w:beforeAutospacing="0" w:after="0" w:afterAutospacing="0"/>
                    <w:textAlignment w:val="baseline"/>
                    <w:rPr>
                      <w:color w:val="FFFFFF"/>
                    </w:rPr>
                  </w:pPr>
                  <w:r>
                    <w:rPr>
                      <w:rStyle w:val="normaltextrun"/>
                      <w:b w:val="0"/>
                      <w:bCs w:val="0"/>
                      <w:sz w:val="22"/>
                      <w:szCs w:val="22"/>
                      <w:lang w:val="es-EC"/>
                    </w:rPr>
                    <w:t>Am-ar</w:t>
                  </w:r>
                  <w:r>
                    <w:rPr>
                      <w:rStyle w:val="eop"/>
                      <w:b w:val="0"/>
                      <w:bCs w:val="0"/>
                      <w:sz w:val="22"/>
                      <w:szCs w:val="22"/>
                    </w:rPr>
                    <w:t> </w:t>
                  </w:r>
                </w:p>
              </w:tc>
              <w:tc>
                <w:tcPr>
                  <w:tcW w:w="1980" w:type="dxa"/>
                  <w:hideMark/>
                </w:tcPr>
                <w:p w14:paraId="3303A76F" w14:textId="77777777" w:rsidR="00147A05" w:rsidRDefault="00147A05" w:rsidP="00147A05">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b w:val="0"/>
                      <w:bCs w:val="0"/>
                      <w:color w:val="FFFFFF"/>
                    </w:rPr>
                  </w:pPr>
                  <w:r>
                    <w:rPr>
                      <w:rStyle w:val="eop"/>
                      <w:b w:val="0"/>
                      <w:bCs w:val="0"/>
                      <w:sz w:val="22"/>
                      <w:szCs w:val="22"/>
                    </w:rPr>
                    <w:t> </w:t>
                  </w:r>
                </w:p>
              </w:tc>
              <w:tc>
                <w:tcPr>
                  <w:tcW w:w="2070" w:type="dxa"/>
                  <w:hideMark/>
                </w:tcPr>
                <w:p w14:paraId="2E3B1050" w14:textId="77777777" w:rsidR="00147A05" w:rsidRDefault="00147A05" w:rsidP="00147A05">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b w:val="0"/>
                      <w:bCs w:val="0"/>
                      <w:color w:val="FFFFFF"/>
                    </w:rPr>
                  </w:pPr>
                  <w:r>
                    <w:rPr>
                      <w:rStyle w:val="eop"/>
                      <w:b w:val="0"/>
                      <w:bCs w:val="0"/>
                      <w:sz w:val="22"/>
                      <w:szCs w:val="22"/>
                    </w:rPr>
                    <w:t> </w:t>
                  </w:r>
                </w:p>
              </w:tc>
            </w:tr>
            <w:tr w:rsidR="00147A05" w14:paraId="219B384C" w14:textId="77777777" w:rsidTr="0014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hideMark/>
                </w:tcPr>
                <w:p w14:paraId="76A22632" w14:textId="77777777" w:rsidR="00147A05" w:rsidRDefault="00147A05" w:rsidP="00147A05">
                  <w:pPr>
                    <w:pStyle w:val="paragraph"/>
                    <w:spacing w:before="0" w:beforeAutospacing="0" w:after="0" w:afterAutospacing="0"/>
                    <w:textAlignment w:val="baseline"/>
                    <w:rPr>
                      <w:b w:val="0"/>
                      <w:bCs w:val="0"/>
                    </w:rPr>
                  </w:pPr>
                  <w:r>
                    <w:rPr>
                      <w:rStyle w:val="normaltextrun"/>
                      <w:b w:val="0"/>
                      <w:bCs w:val="0"/>
                      <w:sz w:val="22"/>
                      <w:szCs w:val="22"/>
                      <w:lang w:val="es-EC"/>
                    </w:rPr>
                    <w:t>Yo am-o</w:t>
                  </w:r>
                  <w:r>
                    <w:rPr>
                      <w:rStyle w:val="eop"/>
                      <w:b w:val="0"/>
                      <w:bCs w:val="0"/>
                      <w:sz w:val="22"/>
                      <w:szCs w:val="22"/>
                    </w:rPr>
                    <w:t> </w:t>
                  </w:r>
                </w:p>
              </w:tc>
              <w:tc>
                <w:tcPr>
                  <w:tcW w:w="1980" w:type="dxa"/>
                  <w:hideMark/>
                </w:tcPr>
                <w:p w14:paraId="45A04194"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Pr>
                      <w:rStyle w:val="eop"/>
                      <w:sz w:val="22"/>
                      <w:szCs w:val="22"/>
                    </w:rPr>
                    <w:t> </w:t>
                  </w:r>
                </w:p>
              </w:tc>
              <w:tc>
                <w:tcPr>
                  <w:tcW w:w="2070" w:type="dxa"/>
                  <w:hideMark/>
                </w:tcPr>
                <w:p w14:paraId="30009685"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Pr>
                      <w:rStyle w:val="eop"/>
                      <w:sz w:val="22"/>
                      <w:szCs w:val="22"/>
                    </w:rPr>
                    <w:t> </w:t>
                  </w:r>
                </w:p>
              </w:tc>
            </w:tr>
            <w:tr w:rsidR="00147A05" w14:paraId="58170A17" w14:textId="77777777" w:rsidTr="00147A05">
              <w:tc>
                <w:tcPr>
                  <w:cnfStyle w:val="001000000000" w:firstRow="0" w:lastRow="0" w:firstColumn="1" w:lastColumn="0" w:oddVBand="0" w:evenVBand="0" w:oddHBand="0" w:evenHBand="0" w:firstRowFirstColumn="0" w:firstRowLastColumn="0" w:lastRowFirstColumn="0" w:lastRowLastColumn="0"/>
                  <w:tcW w:w="2309" w:type="dxa"/>
                  <w:hideMark/>
                </w:tcPr>
                <w:p w14:paraId="5ACB7621" w14:textId="77777777" w:rsidR="00147A05" w:rsidRDefault="00147A05" w:rsidP="00147A05">
                  <w:pPr>
                    <w:pStyle w:val="paragraph"/>
                    <w:spacing w:before="0" w:beforeAutospacing="0" w:after="0" w:afterAutospacing="0"/>
                    <w:textAlignment w:val="baseline"/>
                  </w:pPr>
                  <w:r>
                    <w:rPr>
                      <w:rStyle w:val="normaltextrun"/>
                      <w:b w:val="0"/>
                      <w:bCs w:val="0"/>
                      <w:sz w:val="22"/>
                      <w:szCs w:val="22"/>
                      <w:lang w:val="es-EC"/>
                    </w:rPr>
                    <w:t>Tú am-as</w:t>
                  </w:r>
                  <w:r>
                    <w:rPr>
                      <w:rStyle w:val="eop"/>
                      <w:b w:val="0"/>
                      <w:bCs w:val="0"/>
                      <w:sz w:val="22"/>
                      <w:szCs w:val="22"/>
                    </w:rPr>
                    <w:t> </w:t>
                  </w:r>
                </w:p>
              </w:tc>
              <w:tc>
                <w:tcPr>
                  <w:tcW w:w="1980" w:type="dxa"/>
                  <w:hideMark/>
                </w:tcPr>
                <w:p w14:paraId="4A7FA482"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sz w:val="22"/>
                      <w:szCs w:val="22"/>
                    </w:rPr>
                    <w:t> </w:t>
                  </w:r>
                </w:p>
              </w:tc>
              <w:tc>
                <w:tcPr>
                  <w:tcW w:w="2070" w:type="dxa"/>
                  <w:hideMark/>
                </w:tcPr>
                <w:p w14:paraId="1DD6E4DF"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sz w:val="22"/>
                      <w:szCs w:val="22"/>
                    </w:rPr>
                    <w:t> </w:t>
                  </w:r>
                </w:p>
              </w:tc>
            </w:tr>
            <w:tr w:rsidR="00147A05" w:rsidRPr="00A042DC" w14:paraId="34A9930F" w14:textId="77777777" w:rsidTr="0014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hideMark/>
                </w:tcPr>
                <w:p w14:paraId="06EAEE59" w14:textId="77777777" w:rsidR="00147A05" w:rsidRPr="00147A05" w:rsidRDefault="00147A05" w:rsidP="00147A05">
                  <w:pPr>
                    <w:pStyle w:val="paragraph"/>
                    <w:spacing w:before="0" w:beforeAutospacing="0" w:after="0" w:afterAutospacing="0"/>
                    <w:textAlignment w:val="baseline"/>
                    <w:rPr>
                      <w:lang w:val="es-ES"/>
                    </w:rPr>
                  </w:pPr>
                  <w:r>
                    <w:rPr>
                      <w:rStyle w:val="normaltextrun"/>
                      <w:b w:val="0"/>
                      <w:bCs w:val="0"/>
                      <w:sz w:val="22"/>
                      <w:szCs w:val="22"/>
                      <w:lang w:val="es-EC"/>
                    </w:rPr>
                    <w:t>Él / Ella / Elle am-a</w:t>
                  </w:r>
                  <w:r w:rsidRPr="00147A05">
                    <w:rPr>
                      <w:rStyle w:val="eop"/>
                      <w:b w:val="0"/>
                      <w:bCs w:val="0"/>
                      <w:sz w:val="22"/>
                      <w:szCs w:val="22"/>
                      <w:lang w:val="es-ES"/>
                    </w:rPr>
                    <w:t> </w:t>
                  </w:r>
                </w:p>
              </w:tc>
              <w:tc>
                <w:tcPr>
                  <w:tcW w:w="1980" w:type="dxa"/>
                  <w:hideMark/>
                </w:tcPr>
                <w:p w14:paraId="7DC68593" w14:textId="77777777" w:rsidR="00147A05" w:rsidRP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lang w:val="es-ES"/>
                    </w:rPr>
                  </w:pPr>
                  <w:r w:rsidRPr="00147A05">
                    <w:rPr>
                      <w:rStyle w:val="eop"/>
                      <w:sz w:val="22"/>
                      <w:szCs w:val="22"/>
                      <w:lang w:val="es-ES"/>
                    </w:rPr>
                    <w:t> </w:t>
                  </w:r>
                </w:p>
              </w:tc>
              <w:tc>
                <w:tcPr>
                  <w:tcW w:w="2070" w:type="dxa"/>
                  <w:hideMark/>
                </w:tcPr>
                <w:p w14:paraId="43FF4FEA" w14:textId="77777777" w:rsidR="00147A05" w:rsidRP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lang w:val="es-ES"/>
                    </w:rPr>
                  </w:pPr>
                  <w:r w:rsidRPr="00147A05">
                    <w:rPr>
                      <w:rStyle w:val="eop"/>
                      <w:sz w:val="22"/>
                      <w:szCs w:val="22"/>
                      <w:lang w:val="es-ES"/>
                    </w:rPr>
                    <w:t> </w:t>
                  </w:r>
                </w:p>
              </w:tc>
            </w:tr>
            <w:tr w:rsidR="00147A05" w:rsidRPr="00A042DC" w14:paraId="227756BA" w14:textId="77777777" w:rsidTr="00147A05">
              <w:tc>
                <w:tcPr>
                  <w:cnfStyle w:val="001000000000" w:firstRow="0" w:lastRow="0" w:firstColumn="1" w:lastColumn="0" w:oddVBand="0" w:evenVBand="0" w:oddHBand="0" w:evenHBand="0" w:firstRowFirstColumn="0" w:firstRowLastColumn="0" w:lastRowFirstColumn="0" w:lastRowLastColumn="0"/>
                  <w:tcW w:w="2309" w:type="dxa"/>
                  <w:hideMark/>
                </w:tcPr>
                <w:p w14:paraId="687B7220" w14:textId="77777777" w:rsidR="00147A05" w:rsidRPr="00147A05" w:rsidRDefault="00147A05" w:rsidP="00147A05">
                  <w:pPr>
                    <w:pStyle w:val="paragraph"/>
                    <w:spacing w:before="0" w:beforeAutospacing="0" w:after="0" w:afterAutospacing="0"/>
                    <w:textAlignment w:val="baseline"/>
                    <w:rPr>
                      <w:lang w:val="es-ES"/>
                    </w:rPr>
                  </w:pPr>
                  <w:r>
                    <w:rPr>
                      <w:rStyle w:val="normaltextrun"/>
                      <w:b w:val="0"/>
                      <w:bCs w:val="0"/>
                      <w:sz w:val="22"/>
                      <w:szCs w:val="22"/>
                      <w:lang w:val="es-EC"/>
                    </w:rPr>
                    <w:t>Nosotros/as/es</w:t>
                  </w:r>
                  <w:r>
                    <w:rPr>
                      <w:rStyle w:val="apple-converted-space"/>
                      <w:b w:val="0"/>
                      <w:bCs w:val="0"/>
                      <w:sz w:val="22"/>
                      <w:szCs w:val="22"/>
                      <w:lang w:val="es-EC"/>
                    </w:rPr>
                    <w:t> </w:t>
                  </w:r>
                  <w:r>
                    <w:rPr>
                      <w:rStyle w:val="normaltextrun"/>
                      <w:b w:val="0"/>
                      <w:bCs w:val="0"/>
                      <w:sz w:val="22"/>
                      <w:szCs w:val="22"/>
                      <w:lang w:val="es-EC"/>
                    </w:rPr>
                    <w:t>am-amos</w:t>
                  </w:r>
                  <w:r w:rsidRPr="00147A05">
                    <w:rPr>
                      <w:rStyle w:val="eop"/>
                      <w:b w:val="0"/>
                      <w:bCs w:val="0"/>
                      <w:sz w:val="22"/>
                      <w:szCs w:val="22"/>
                      <w:lang w:val="es-ES"/>
                    </w:rPr>
                    <w:t> </w:t>
                  </w:r>
                </w:p>
              </w:tc>
              <w:tc>
                <w:tcPr>
                  <w:tcW w:w="1980" w:type="dxa"/>
                  <w:hideMark/>
                </w:tcPr>
                <w:p w14:paraId="62D620FF" w14:textId="77777777" w:rsidR="00147A05" w:rsidRP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lang w:val="es-ES"/>
                    </w:rPr>
                  </w:pPr>
                  <w:r w:rsidRPr="00147A05">
                    <w:rPr>
                      <w:rStyle w:val="eop"/>
                      <w:sz w:val="22"/>
                      <w:szCs w:val="22"/>
                      <w:lang w:val="es-ES"/>
                    </w:rPr>
                    <w:t> </w:t>
                  </w:r>
                </w:p>
              </w:tc>
              <w:tc>
                <w:tcPr>
                  <w:tcW w:w="2070" w:type="dxa"/>
                  <w:hideMark/>
                </w:tcPr>
                <w:p w14:paraId="4BBCBBA4" w14:textId="77777777" w:rsidR="00147A05" w:rsidRP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lang w:val="es-ES"/>
                    </w:rPr>
                  </w:pPr>
                  <w:r w:rsidRPr="00147A05">
                    <w:rPr>
                      <w:rStyle w:val="eop"/>
                      <w:sz w:val="22"/>
                      <w:szCs w:val="22"/>
                      <w:lang w:val="es-ES"/>
                    </w:rPr>
                    <w:t> </w:t>
                  </w:r>
                </w:p>
              </w:tc>
            </w:tr>
            <w:tr w:rsidR="00147A05" w:rsidRPr="00A042DC" w14:paraId="1D15DF03" w14:textId="77777777" w:rsidTr="0014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hideMark/>
                </w:tcPr>
                <w:p w14:paraId="5746D05F" w14:textId="77777777" w:rsidR="00147A05" w:rsidRPr="00147A05" w:rsidRDefault="00147A05" w:rsidP="00147A05">
                  <w:pPr>
                    <w:pStyle w:val="paragraph"/>
                    <w:spacing w:before="0" w:beforeAutospacing="0" w:after="0" w:afterAutospacing="0"/>
                    <w:textAlignment w:val="baseline"/>
                    <w:rPr>
                      <w:lang w:val="es-ES"/>
                    </w:rPr>
                  </w:pPr>
                  <w:r>
                    <w:rPr>
                      <w:rStyle w:val="normaltextrun"/>
                      <w:b w:val="0"/>
                      <w:bCs w:val="0"/>
                      <w:sz w:val="22"/>
                      <w:szCs w:val="22"/>
                      <w:lang w:val="es-EC"/>
                    </w:rPr>
                    <w:t>Vosotros/as/es am-áis</w:t>
                  </w:r>
                  <w:r w:rsidRPr="00147A05">
                    <w:rPr>
                      <w:rStyle w:val="eop"/>
                      <w:b w:val="0"/>
                      <w:bCs w:val="0"/>
                      <w:sz w:val="22"/>
                      <w:szCs w:val="22"/>
                      <w:lang w:val="es-ES"/>
                    </w:rPr>
                    <w:t> </w:t>
                  </w:r>
                </w:p>
              </w:tc>
              <w:tc>
                <w:tcPr>
                  <w:tcW w:w="1980" w:type="dxa"/>
                  <w:hideMark/>
                </w:tcPr>
                <w:p w14:paraId="52B4AC32" w14:textId="77777777" w:rsidR="00147A05" w:rsidRP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lang w:val="es-ES"/>
                    </w:rPr>
                  </w:pPr>
                  <w:r w:rsidRPr="00147A05">
                    <w:rPr>
                      <w:rStyle w:val="eop"/>
                      <w:sz w:val="22"/>
                      <w:szCs w:val="22"/>
                      <w:lang w:val="es-ES"/>
                    </w:rPr>
                    <w:t> </w:t>
                  </w:r>
                </w:p>
              </w:tc>
              <w:tc>
                <w:tcPr>
                  <w:tcW w:w="2070" w:type="dxa"/>
                  <w:hideMark/>
                </w:tcPr>
                <w:p w14:paraId="783ED247" w14:textId="77777777" w:rsidR="00147A05" w:rsidRP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lang w:val="es-ES"/>
                    </w:rPr>
                  </w:pPr>
                  <w:r w:rsidRPr="00147A05">
                    <w:rPr>
                      <w:rStyle w:val="eop"/>
                      <w:sz w:val="22"/>
                      <w:szCs w:val="22"/>
                      <w:lang w:val="es-ES"/>
                    </w:rPr>
                    <w:t> </w:t>
                  </w:r>
                </w:p>
              </w:tc>
            </w:tr>
            <w:tr w:rsidR="00147A05" w14:paraId="2F070307" w14:textId="77777777" w:rsidTr="00147A05">
              <w:tc>
                <w:tcPr>
                  <w:cnfStyle w:val="001000000000" w:firstRow="0" w:lastRow="0" w:firstColumn="1" w:lastColumn="0" w:oddVBand="0" w:evenVBand="0" w:oddHBand="0" w:evenHBand="0" w:firstRowFirstColumn="0" w:firstRowLastColumn="0" w:lastRowFirstColumn="0" w:lastRowLastColumn="0"/>
                  <w:tcW w:w="2309" w:type="dxa"/>
                  <w:hideMark/>
                </w:tcPr>
                <w:p w14:paraId="6B193B3F" w14:textId="77777777" w:rsidR="00147A05" w:rsidRDefault="00147A05" w:rsidP="00147A05">
                  <w:pPr>
                    <w:pStyle w:val="paragraph"/>
                    <w:spacing w:before="0" w:beforeAutospacing="0" w:after="0" w:afterAutospacing="0"/>
                    <w:textAlignment w:val="baseline"/>
                  </w:pPr>
                  <w:proofErr w:type="spellStart"/>
                  <w:r w:rsidRPr="00147A05">
                    <w:rPr>
                      <w:rStyle w:val="normaltextrun"/>
                      <w:b w:val="0"/>
                      <w:bCs w:val="0"/>
                      <w:sz w:val="22"/>
                      <w:szCs w:val="22"/>
                    </w:rPr>
                    <w:t>Ellos</w:t>
                  </w:r>
                  <w:proofErr w:type="spellEnd"/>
                  <w:r w:rsidRPr="00147A05">
                    <w:rPr>
                      <w:rStyle w:val="normaltextrun"/>
                      <w:b w:val="0"/>
                      <w:bCs w:val="0"/>
                      <w:sz w:val="22"/>
                      <w:szCs w:val="22"/>
                    </w:rPr>
                    <w:t>/as/es am-an</w:t>
                  </w:r>
                  <w:r>
                    <w:rPr>
                      <w:rStyle w:val="eop"/>
                      <w:b w:val="0"/>
                      <w:bCs w:val="0"/>
                      <w:sz w:val="22"/>
                      <w:szCs w:val="22"/>
                    </w:rPr>
                    <w:t> </w:t>
                  </w:r>
                </w:p>
              </w:tc>
              <w:tc>
                <w:tcPr>
                  <w:tcW w:w="1980" w:type="dxa"/>
                  <w:hideMark/>
                </w:tcPr>
                <w:p w14:paraId="4202D2D4"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sz w:val="22"/>
                      <w:szCs w:val="22"/>
                    </w:rPr>
                    <w:t> </w:t>
                  </w:r>
                </w:p>
              </w:tc>
              <w:tc>
                <w:tcPr>
                  <w:tcW w:w="2070" w:type="dxa"/>
                  <w:hideMark/>
                </w:tcPr>
                <w:p w14:paraId="015EDB12"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sz w:val="22"/>
                      <w:szCs w:val="22"/>
                    </w:rPr>
                    <w:t> </w:t>
                  </w:r>
                </w:p>
              </w:tc>
            </w:tr>
          </w:tbl>
          <w:p w14:paraId="3B0BF3F1"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eop"/>
              </w:rPr>
              <w:t> </w:t>
            </w:r>
          </w:p>
          <w:p w14:paraId="549A4612"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Pr>
              <w:lastRenderedPageBreak/>
              <w:t>Then, they will be asked to place in the right place one –er verb and one –</w:t>
            </w:r>
            <w:proofErr w:type="spellStart"/>
            <w:r>
              <w:rPr>
                <w:rStyle w:val="normaltextrun"/>
              </w:rPr>
              <w:t>ir</w:t>
            </w:r>
            <w:proofErr w:type="spellEnd"/>
            <w:r>
              <w:rPr>
                <w:rStyle w:val="apple-converted-space"/>
              </w:rPr>
              <w:t> </w:t>
            </w:r>
            <w:r>
              <w:rPr>
                <w:rStyle w:val="normaltextrun"/>
              </w:rPr>
              <w:t>verb used in task 1. </w:t>
            </w:r>
            <w:r>
              <w:rPr>
                <w:rStyle w:val="eop"/>
              </w:rPr>
              <w:t> </w:t>
            </w:r>
          </w:p>
          <w:p w14:paraId="3D7EF6B5"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eop"/>
              </w:rPr>
              <w:t> </w:t>
            </w:r>
          </w:p>
          <w:tbl>
            <w:tblPr>
              <w:tblStyle w:val="GridTable4-Accent4"/>
              <w:tblW w:w="6359" w:type="dxa"/>
              <w:tblLook w:val="04A0" w:firstRow="1" w:lastRow="0" w:firstColumn="1" w:lastColumn="0" w:noHBand="0" w:noVBand="1"/>
            </w:tblPr>
            <w:tblGrid>
              <w:gridCol w:w="2309"/>
              <w:gridCol w:w="1980"/>
              <w:gridCol w:w="2070"/>
            </w:tblGrid>
            <w:tr w:rsidR="00147A05" w14:paraId="3B9285E2" w14:textId="77777777" w:rsidTr="00147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hideMark/>
                </w:tcPr>
                <w:p w14:paraId="4ACB533F" w14:textId="77777777" w:rsidR="00147A05" w:rsidRDefault="00147A05" w:rsidP="00147A05">
                  <w:pPr>
                    <w:pStyle w:val="paragraph"/>
                    <w:spacing w:before="0" w:beforeAutospacing="0" w:after="0" w:afterAutospacing="0"/>
                    <w:textAlignment w:val="baseline"/>
                    <w:rPr>
                      <w:color w:val="FFFFFF"/>
                    </w:rPr>
                  </w:pPr>
                  <w:r>
                    <w:rPr>
                      <w:rStyle w:val="normaltextrun"/>
                      <w:b w:val="0"/>
                      <w:bCs w:val="0"/>
                      <w:sz w:val="22"/>
                      <w:szCs w:val="22"/>
                      <w:lang w:val="es-EC"/>
                    </w:rPr>
                    <w:t>Am-ar</w:t>
                  </w:r>
                  <w:r>
                    <w:rPr>
                      <w:rStyle w:val="eop"/>
                      <w:b w:val="0"/>
                      <w:bCs w:val="0"/>
                      <w:sz w:val="22"/>
                      <w:szCs w:val="22"/>
                    </w:rPr>
                    <w:t> </w:t>
                  </w:r>
                </w:p>
              </w:tc>
              <w:tc>
                <w:tcPr>
                  <w:tcW w:w="1980" w:type="dxa"/>
                  <w:hideMark/>
                </w:tcPr>
                <w:p w14:paraId="75457B63" w14:textId="77777777" w:rsidR="00147A05" w:rsidRDefault="00147A05" w:rsidP="00147A05">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b w:val="0"/>
                      <w:bCs w:val="0"/>
                      <w:color w:val="FFFFFF"/>
                    </w:rPr>
                  </w:pPr>
                  <w:r>
                    <w:rPr>
                      <w:rStyle w:val="eop"/>
                      <w:b w:val="0"/>
                      <w:bCs w:val="0"/>
                      <w:sz w:val="22"/>
                      <w:szCs w:val="22"/>
                    </w:rPr>
                    <w:t> </w:t>
                  </w:r>
                </w:p>
              </w:tc>
              <w:tc>
                <w:tcPr>
                  <w:tcW w:w="2070" w:type="dxa"/>
                  <w:hideMark/>
                </w:tcPr>
                <w:p w14:paraId="059B8D90" w14:textId="77777777" w:rsidR="00147A05" w:rsidRDefault="00147A05" w:rsidP="00147A05">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b w:val="0"/>
                      <w:bCs w:val="0"/>
                      <w:color w:val="FFFFFF"/>
                    </w:rPr>
                  </w:pPr>
                  <w:r>
                    <w:rPr>
                      <w:rStyle w:val="eop"/>
                      <w:b w:val="0"/>
                      <w:bCs w:val="0"/>
                      <w:sz w:val="22"/>
                      <w:szCs w:val="22"/>
                    </w:rPr>
                    <w:t> </w:t>
                  </w:r>
                </w:p>
              </w:tc>
            </w:tr>
            <w:tr w:rsidR="00147A05" w14:paraId="65BCCE93" w14:textId="77777777" w:rsidTr="0014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hideMark/>
                </w:tcPr>
                <w:p w14:paraId="7F270E42" w14:textId="77777777" w:rsidR="00147A05" w:rsidRDefault="00147A05" w:rsidP="00147A05">
                  <w:pPr>
                    <w:pStyle w:val="paragraph"/>
                    <w:spacing w:before="0" w:beforeAutospacing="0" w:after="0" w:afterAutospacing="0"/>
                    <w:textAlignment w:val="baseline"/>
                    <w:rPr>
                      <w:b w:val="0"/>
                      <w:bCs w:val="0"/>
                    </w:rPr>
                  </w:pPr>
                  <w:r>
                    <w:rPr>
                      <w:rStyle w:val="normaltextrun"/>
                      <w:b w:val="0"/>
                      <w:bCs w:val="0"/>
                      <w:sz w:val="22"/>
                      <w:szCs w:val="22"/>
                      <w:lang w:val="es-EC"/>
                    </w:rPr>
                    <w:t>Yo am-o</w:t>
                  </w:r>
                  <w:r>
                    <w:rPr>
                      <w:rStyle w:val="eop"/>
                      <w:b w:val="0"/>
                      <w:bCs w:val="0"/>
                      <w:sz w:val="22"/>
                      <w:szCs w:val="22"/>
                    </w:rPr>
                    <w:t> </w:t>
                  </w:r>
                </w:p>
              </w:tc>
              <w:tc>
                <w:tcPr>
                  <w:tcW w:w="1980" w:type="dxa"/>
                  <w:hideMark/>
                </w:tcPr>
                <w:p w14:paraId="185AEE0B"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Pr>
                      <w:rStyle w:val="eop"/>
                      <w:sz w:val="22"/>
                      <w:szCs w:val="22"/>
                    </w:rPr>
                    <w:t> </w:t>
                  </w:r>
                </w:p>
              </w:tc>
              <w:tc>
                <w:tcPr>
                  <w:tcW w:w="2070" w:type="dxa"/>
                  <w:hideMark/>
                </w:tcPr>
                <w:p w14:paraId="736ADD68"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Pr>
                      <w:rStyle w:val="eop"/>
                      <w:sz w:val="22"/>
                      <w:szCs w:val="22"/>
                    </w:rPr>
                    <w:t> </w:t>
                  </w:r>
                </w:p>
              </w:tc>
            </w:tr>
            <w:tr w:rsidR="00147A05" w14:paraId="7F25809E" w14:textId="77777777" w:rsidTr="00147A05">
              <w:tc>
                <w:tcPr>
                  <w:cnfStyle w:val="001000000000" w:firstRow="0" w:lastRow="0" w:firstColumn="1" w:lastColumn="0" w:oddVBand="0" w:evenVBand="0" w:oddHBand="0" w:evenHBand="0" w:firstRowFirstColumn="0" w:firstRowLastColumn="0" w:lastRowFirstColumn="0" w:lastRowLastColumn="0"/>
                  <w:tcW w:w="2309" w:type="dxa"/>
                  <w:hideMark/>
                </w:tcPr>
                <w:p w14:paraId="174DB78B" w14:textId="77777777" w:rsidR="00147A05" w:rsidRDefault="00147A05" w:rsidP="00147A05">
                  <w:pPr>
                    <w:pStyle w:val="paragraph"/>
                    <w:spacing w:before="0" w:beforeAutospacing="0" w:after="0" w:afterAutospacing="0"/>
                    <w:textAlignment w:val="baseline"/>
                  </w:pPr>
                  <w:r>
                    <w:rPr>
                      <w:rStyle w:val="normaltextrun"/>
                      <w:b w:val="0"/>
                      <w:bCs w:val="0"/>
                      <w:sz w:val="22"/>
                      <w:szCs w:val="22"/>
                      <w:lang w:val="es-EC"/>
                    </w:rPr>
                    <w:t>Tú am-as</w:t>
                  </w:r>
                  <w:r>
                    <w:rPr>
                      <w:rStyle w:val="eop"/>
                      <w:b w:val="0"/>
                      <w:bCs w:val="0"/>
                      <w:sz w:val="22"/>
                      <w:szCs w:val="22"/>
                    </w:rPr>
                    <w:t> </w:t>
                  </w:r>
                </w:p>
              </w:tc>
              <w:tc>
                <w:tcPr>
                  <w:tcW w:w="1980" w:type="dxa"/>
                  <w:hideMark/>
                </w:tcPr>
                <w:p w14:paraId="1B8716AE"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sz w:val="22"/>
                      <w:szCs w:val="22"/>
                    </w:rPr>
                    <w:t> </w:t>
                  </w:r>
                </w:p>
              </w:tc>
              <w:tc>
                <w:tcPr>
                  <w:tcW w:w="2070" w:type="dxa"/>
                  <w:hideMark/>
                </w:tcPr>
                <w:p w14:paraId="287DDA1E"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sz w:val="22"/>
                      <w:szCs w:val="22"/>
                    </w:rPr>
                    <w:t> </w:t>
                  </w:r>
                </w:p>
              </w:tc>
            </w:tr>
            <w:tr w:rsidR="00147A05" w14:paraId="66617539" w14:textId="77777777" w:rsidTr="0014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hideMark/>
                </w:tcPr>
                <w:p w14:paraId="5CC437CA" w14:textId="77777777" w:rsidR="00147A05" w:rsidRPr="00147A05" w:rsidRDefault="00147A05" w:rsidP="00147A05">
                  <w:pPr>
                    <w:pStyle w:val="paragraph"/>
                    <w:spacing w:before="0" w:beforeAutospacing="0" w:after="0" w:afterAutospacing="0"/>
                    <w:textAlignment w:val="baseline"/>
                    <w:rPr>
                      <w:lang w:val="es-ES"/>
                    </w:rPr>
                  </w:pPr>
                  <w:r>
                    <w:rPr>
                      <w:rStyle w:val="normaltextrun"/>
                      <w:b w:val="0"/>
                      <w:bCs w:val="0"/>
                      <w:sz w:val="22"/>
                      <w:szCs w:val="22"/>
                      <w:lang w:val="es-EC"/>
                    </w:rPr>
                    <w:t>Él / Ella / Elle am-a</w:t>
                  </w:r>
                  <w:r w:rsidRPr="00147A05">
                    <w:rPr>
                      <w:rStyle w:val="eop"/>
                      <w:b w:val="0"/>
                      <w:bCs w:val="0"/>
                      <w:sz w:val="22"/>
                      <w:szCs w:val="22"/>
                      <w:lang w:val="es-ES"/>
                    </w:rPr>
                    <w:t> </w:t>
                  </w:r>
                </w:p>
              </w:tc>
              <w:tc>
                <w:tcPr>
                  <w:tcW w:w="1980" w:type="dxa"/>
                  <w:hideMark/>
                </w:tcPr>
                <w:p w14:paraId="6E9D2D1A"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Pr>
                      <w:rStyle w:val="normaltextrun"/>
                      <w:sz w:val="22"/>
                      <w:szCs w:val="22"/>
                      <w:lang w:val="es-EC"/>
                    </w:rPr>
                    <w:t>lee</w:t>
                  </w:r>
                  <w:r>
                    <w:rPr>
                      <w:rStyle w:val="eop"/>
                      <w:sz w:val="22"/>
                      <w:szCs w:val="22"/>
                    </w:rPr>
                    <w:t> </w:t>
                  </w:r>
                </w:p>
              </w:tc>
              <w:tc>
                <w:tcPr>
                  <w:tcW w:w="2070" w:type="dxa"/>
                  <w:hideMark/>
                </w:tcPr>
                <w:p w14:paraId="1ED82DCB"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Pr>
                      <w:rStyle w:val="normaltextrun"/>
                      <w:sz w:val="22"/>
                      <w:szCs w:val="22"/>
                      <w:lang w:val="es-EC"/>
                    </w:rPr>
                    <w:t>recibe</w:t>
                  </w:r>
                  <w:r>
                    <w:rPr>
                      <w:rStyle w:val="eop"/>
                      <w:sz w:val="22"/>
                      <w:szCs w:val="22"/>
                    </w:rPr>
                    <w:t> </w:t>
                  </w:r>
                </w:p>
              </w:tc>
            </w:tr>
            <w:tr w:rsidR="00147A05" w:rsidRPr="00A042DC" w14:paraId="5FC4BD79" w14:textId="77777777" w:rsidTr="00147A05">
              <w:tc>
                <w:tcPr>
                  <w:cnfStyle w:val="001000000000" w:firstRow="0" w:lastRow="0" w:firstColumn="1" w:lastColumn="0" w:oddVBand="0" w:evenVBand="0" w:oddHBand="0" w:evenHBand="0" w:firstRowFirstColumn="0" w:firstRowLastColumn="0" w:lastRowFirstColumn="0" w:lastRowLastColumn="0"/>
                  <w:tcW w:w="2309" w:type="dxa"/>
                  <w:hideMark/>
                </w:tcPr>
                <w:p w14:paraId="43DAF98D" w14:textId="77777777" w:rsidR="00147A05" w:rsidRPr="00147A05" w:rsidRDefault="00147A05" w:rsidP="00147A05">
                  <w:pPr>
                    <w:pStyle w:val="paragraph"/>
                    <w:spacing w:before="0" w:beforeAutospacing="0" w:after="0" w:afterAutospacing="0"/>
                    <w:textAlignment w:val="baseline"/>
                    <w:rPr>
                      <w:lang w:val="es-ES"/>
                    </w:rPr>
                  </w:pPr>
                  <w:r>
                    <w:rPr>
                      <w:rStyle w:val="normaltextrun"/>
                      <w:b w:val="0"/>
                      <w:bCs w:val="0"/>
                      <w:sz w:val="22"/>
                      <w:szCs w:val="22"/>
                      <w:lang w:val="es-EC"/>
                    </w:rPr>
                    <w:t>Nosotros/as/es</w:t>
                  </w:r>
                  <w:r>
                    <w:rPr>
                      <w:rStyle w:val="apple-converted-space"/>
                      <w:b w:val="0"/>
                      <w:bCs w:val="0"/>
                      <w:sz w:val="22"/>
                      <w:szCs w:val="22"/>
                      <w:lang w:val="es-EC"/>
                    </w:rPr>
                    <w:t> </w:t>
                  </w:r>
                  <w:r>
                    <w:rPr>
                      <w:rStyle w:val="normaltextrun"/>
                      <w:b w:val="0"/>
                      <w:bCs w:val="0"/>
                      <w:sz w:val="22"/>
                      <w:szCs w:val="22"/>
                      <w:lang w:val="es-EC"/>
                    </w:rPr>
                    <w:t>am-amos</w:t>
                  </w:r>
                  <w:r w:rsidRPr="00147A05">
                    <w:rPr>
                      <w:rStyle w:val="eop"/>
                      <w:b w:val="0"/>
                      <w:bCs w:val="0"/>
                      <w:sz w:val="22"/>
                      <w:szCs w:val="22"/>
                      <w:lang w:val="es-ES"/>
                    </w:rPr>
                    <w:t> </w:t>
                  </w:r>
                </w:p>
              </w:tc>
              <w:tc>
                <w:tcPr>
                  <w:tcW w:w="1980" w:type="dxa"/>
                  <w:hideMark/>
                </w:tcPr>
                <w:p w14:paraId="42A47B00" w14:textId="77777777" w:rsidR="00147A05" w:rsidRP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lang w:val="es-ES"/>
                    </w:rPr>
                  </w:pPr>
                  <w:r w:rsidRPr="00147A05">
                    <w:rPr>
                      <w:rStyle w:val="eop"/>
                      <w:sz w:val="22"/>
                      <w:szCs w:val="22"/>
                      <w:lang w:val="es-ES"/>
                    </w:rPr>
                    <w:t> </w:t>
                  </w:r>
                </w:p>
              </w:tc>
              <w:tc>
                <w:tcPr>
                  <w:tcW w:w="2070" w:type="dxa"/>
                  <w:hideMark/>
                </w:tcPr>
                <w:p w14:paraId="3B0F949A" w14:textId="77777777" w:rsidR="00147A05" w:rsidRP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lang w:val="es-ES"/>
                    </w:rPr>
                  </w:pPr>
                  <w:r w:rsidRPr="00147A05">
                    <w:rPr>
                      <w:rStyle w:val="eop"/>
                      <w:sz w:val="22"/>
                      <w:szCs w:val="22"/>
                      <w:lang w:val="es-ES"/>
                    </w:rPr>
                    <w:t> </w:t>
                  </w:r>
                </w:p>
              </w:tc>
            </w:tr>
            <w:tr w:rsidR="00147A05" w:rsidRPr="00A042DC" w14:paraId="7314905B" w14:textId="77777777" w:rsidTr="0014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hideMark/>
                </w:tcPr>
                <w:p w14:paraId="19A5A985" w14:textId="77777777" w:rsidR="00147A05" w:rsidRPr="00147A05" w:rsidRDefault="00147A05" w:rsidP="00147A05">
                  <w:pPr>
                    <w:pStyle w:val="paragraph"/>
                    <w:spacing w:before="0" w:beforeAutospacing="0" w:after="0" w:afterAutospacing="0"/>
                    <w:textAlignment w:val="baseline"/>
                    <w:rPr>
                      <w:lang w:val="es-ES"/>
                    </w:rPr>
                  </w:pPr>
                  <w:r>
                    <w:rPr>
                      <w:rStyle w:val="normaltextrun"/>
                      <w:b w:val="0"/>
                      <w:bCs w:val="0"/>
                      <w:sz w:val="22"/>
                      <w:szCs w:val="22"/>
                      <w:lang w:val="es-EC"/>
                    </w:rPr>
                    <w:t>Vosotros/as/es am-áis</w:t>
                  </w:r>
                  <w:r w:rsidRPr="00147A05">
                    <w:rPr>
                      <w:rStyle w:val="eop"/>
                      <w:b w:val="0"/>
                      <w:bCs w:val="0"/>
                      <w:sz w:val="22"/>
                      <w:szCs w:val="22"/>
                      <w:lang w:val="es-ES"/>
                    </w:rPr>
                    <w:t> </w:t>
                  </w:r>
                </w:p>
              </w:tc>
              <w:tc>
                <w:tcPr>
                  <w:tcW w:w="1980" w:type="dxa"/>
                  <w:hideMark/>
                </w:tcPr>
                <w:p w14:paraId="03650FA3" w14:textId="77777777" w:rsidR="00147A05" w:rsidRP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lang w:val="es-ES"/>
                    </w:rPr>
                  </w:pPr>
                  <w:r w:rsidRPr="00147A05">
                    <w:rPr>
                      <w:rStyle w:val="eop"/>
                      <w:sz w:val="22"/>
                      <w:szCs w:val="22"/>
                      <w:lang w:val="es-ES"/>
                    </w:rPr>
                    <w:t> </w:t>
                  </w:r>
                </w:p>
              </w:tc>
              <w:tc>
                <w:tcPr>
                  <w:tcW w:w="2070" w:type="dxa"/>
                  <w:hideMark/>
                </w:tcPr>
                <w:p w14:paraId="57159C28" w14:textId="77777777" w:rsidR="00147A05" w:rsidRP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lang w:val="es-ES"/>
                    </w:rPr>
                  </w:pPr>
                  <w:r w:rsidRPr="00147A05">
                    <w:rPr>
                      <w:rStyle w:val="eop"/>
                      <w:sz w:val="22"/>
                      <w:szCs w:val="22"/>
                      <w:lang w:val="es-ES"/>
                    </w:rPr>
                    <w:t> </w:t>
                  </w:r>
                </w:p>
              </w:tc>
            </w:tr>
            <w:tr w:rsidR="00147A05" w14:paraId="79CCE7F2" w14:textId="77777777" w:rsidTr="00147A05">
              <w:tc>
                <w:tcPr>
                  <w:cnfStyle w:val="001000000000" w:firstRow="0" w:lastRow="0" w:firstColumn="1" w:lastColumn="0" w:oddVBand="0" w:evenVBand="0" w:oddHBand="0" w:evenHBand="0" w:firstRowFirstColumn="0" w:firstRowLastColumn="0" w:lastRowFirstColumn="0" w:lastRowLastColumn="0"/>
                  <w:tcW w:w="2309" w:type="dxa"/>
                  <w:hideMark/>
                </w:tcPr>
                <w:p w14:paraId="76F2ED7D" w14:textId="77777777" w:rsidR="00147A05" w:rsidRDefault="00147A05" w:rsidP="00147A05">
                  <w:pPr>
                    <w:pStyle w:val="paragraph"/>
                    <w:spacing w:before="0" w:beforeAutospacing="0" w:after="0" w:afterAutospacing="0"/>
                    <w:textAlignment w:val="baseline"/>
                  </w:pPr>
                  <w:proofErr w:type="spellStart"/>
                  <w:r w:rsidRPr="00147A05">
                    <w:rPr>
                      <w:rStyle w:val="normaltextrun"/>
                      <w:b w:val="0"/>
                      <w:bCs w:val="0"/>
                      <w:sz w:val="22"/>
                      <w:szCs w:val="22"/>
                    </w:rPr>
                    <w:t>Ellos</w:t>
                  </w:r>
                  <w:proofErr w:type="spellEnd"/>
                  <w:r w:rsidRPr="00147A05">
                    <w:rPr>
                      <w:rStyle w:val="normaltextrun"/>
                      <w:b w:val="0"/>
                      <w:bCs w:val="0"/>
                      <w:sz w:val="22"/>
                      <w:szCs w:val="22"/>
                    </w:rPr>
                    <w:t>/as/es am-an</w:t>
                  </w:r>
                  <w:r>
                    <w:rPr>
                      <w:rStyle w:val="eop"/>
                      <w:b w:val="0"/>
                      <w:bCs w:val="0"/>
                      <w:sz w:val="22"/>
                      <w:szCs w:val="22"/>
                    </w:rPr>
                    <w:t> </w:t>
                  </w:r>
                </w:p>
              </w:tc>
              <w:tc>
                <w:tcPr>
                  <w:tcW w:w="1980" w:type="dxa"/>
                  <w:hideMark/>
                </w:tcPr>
                <w:p w14:paraId="608DCD1E"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sz w:val="22"/>
                      <w:szCs w:val="22"/>
                    </w:rPr>
                    <w:t> </w:t>
                  </w:r>
                </w:p>
              </w:tc>
              <w:tc>
                <w:tcPr>
                  <w:tcW w:w="2070" w:type="dxa"/>
                  <w:hideMark/>
                </w:tcPr>
                <w:p w14:paraId="3B02E9B7"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eop"/>
                      <w:sz w:val="22"/>
                      <w:szCs w:val="22"/>
                    </w:rPr>
                    <w:t> </w:t>
                  </w:r>
                </w:p>
              </w:tc>
            </w:tr>
          </w:tbl>
          <w:p w14:paraId="44EB2048"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eop"/>
              </w:rPr>
              <w:t> </w:t>
            </w:r>
          </w:p>
          <w:p w14:paraId="0B423D41" w14:textId="516215B8" w:rsidR="00147A05" w:rsidRDefault="62BA07BA" w:rsidP="0E6D8C7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E6D8C74">
              <w:rPr>
                <w:rStyle w:val="normaltextrun"/>
              </w:rPr>
              <w:t>Learners</w:t>
            </w:r>
            <w:r w:rsidR="00147A05" w:rsidRPr="0E6D8C74">
              <w:rPr>
                <w:rStyle w:val="normaltextrun"/>
              </w:rPr>
              <w:t xml:space="preserve"> will be asked to pay attention to the different ending of the 3</w:t>
            </w:r>
            <w:r w:rsidR="00147A05" w:rsidRPr="0E6D8C74">
              <w:rPr>
                <w:rStyle w:val="normaltextrun"/>
                <w:sz w:val="19"/>
                <w:szCs w:val="19"/>
                <w:vertAlign w:val="superscript"/>
              </w:rPr>
              <w:t>rd</w:t>
            </w:r>
            <w:r w:rsidR="00147A05" w:rsidRPr="0E6D8C74">
              <w:rPr>
                <w:rStyle w:val="apple-converted-space"/>
              </w:rPr>
              <w:t> </w:t>
            </w:r>
            <w:r w:rsidR="00147A05" w:rsidRPr="0E6D8C74">
              <w:rPr>
                <w:rStyle w:val="normaltextrun"/>
              </w:rPr>
              <w:t>person</w:t>
            </w:r>
            <w:r w:rsidR="00147A05" w:rsidRPr="0E6D8C74">
              <w:rPr>
                <w:rStyle w:val="apple-converted-space"/>
              </w:rPr>
              <w:t> </w:t>
            </w:r>
            <w:r w:rsidR="00147A05" w:rsidRPr="0E6D8C74">
              <w:rPr>
                <w:rStyle w:val="normaltextrun"/>
              </w:rPr>
              <w:t>singular and then complete the rest</w:t>
            </w:r>
            <w:r w:rsidR="00147A05" w:rsidRPr="0E6D8C74">
              <w:rPr>
                <w:rStyle w:val="apple-converted-space"/>
              </w:rPr>
              <w:t> </w:t>
            </w:r>
            <w:r w:rsidR="00147A05" w:rsidRPr="0E6D8C74">
              <w:rPr>
                <w:rStyle w:val="normaltextrun"/>
              </w:rPr>
              <w:t>of the table</w:t>
            </w:r>
            <w:r w:rsidR="00147A05" w:rsidRPr="0E6D8C74">
              <w:rPr>
                <w:rStyle w:val="apple-converted-space"/>
              </w:rPr>
              <w:t> </w:t>
            </w:r>
            <w:r w:rsidR="00147A05" w:rsidRPr="0E6D8C74">
              <w:rPr>
                <w:rStyle w:val="normaltextrun"/>
              </w:rPr>
              <w:t>taking into the consideration the difference of vowel.</w:t>
            </w:r>
            <w:r w:rsidR="00147A05" w:rsidRPr="0E6D8C74">
              <w:rPr>
                <w:rStyle w:val="apple-converted-space"/>
              </w:rPr>
              <w:t> </w:t>
            </w:r>
            <w:r w:rsidR="00147A05" w:rsidRPr="0E6D8C74">
              <w:rPr>
                <w:rStyle w:val="normaltextrun"/>
              </w:rPr>
              <w:t>The instructor will make them aware of the particularity of 1</w:t>
            </w:r>
            <w:r w:rsidR="00147A05" w:rsidRPr="0E6D8C74">
              <w:rPr>
                <w:rStyle w:val="normaltextrun"/>
                <w:sz w:val="19"/>
                <w:szCs w:val="19"/>
                <w:vertAlign w:val="superscript"/>
              </w:rPr>
              <w:t>st</w:t>
            </w:r>
            <w:r w:rsidR="00147A05" w:rsidRPr="0E6D8C74">
              <w:rPr>
                <w:rStyle w:val="apple-converted-space"/>
              </w:rPr>
              <w:t> </w:t>
            </w:r>
            <w:r w:rsidR="00147A05" w:rsidRPr="0E6D8C74">
              <w:rPr>
                <w:rStyle w:val="normaltextrun"/>
              </w:rPr>
              <w:t>and 2</w:t>
            </w:r>
            <w:r w:rsidR="00147A05" w:rsidRPr="0E6D8C74">
              <w:rPr>
                <w:rStyle w:val="normaltextrun"/>
                <w:sz w:val="19"/>
                <w:szCs w:val="19"/>
                <w:vertAlign w:val="superscript"/>
              </w:rPr>
              <w:t>nd</w:t>
            </w:r>
            <w:r w:rsidR="00147A05" w:rsidRPr="0E6D8C74">
              <w:rPr>
                <w:rStyle w:val="apple-converted-space"/>
              </w:rPr>
              <w:t> </w:t>
            </w:r>
            <w:r w:rsidR="00147A05" w:rsidRPr="0E6D8C74">
              <w:rPr>
                <w:rStyle w:val="normaltextrun"/>
              </w:rPr>
              <w:t>person plural for -</w:t>
            </w:r>
            <w:proofErr w:type="spellStart"/>
            <w:r w:rsidR="00147A05" w:rsidRPr="0E6D8C74">
              <w:rPr>
                <w:rStyle w:val="normaltextrun"/>
              </w:rPr>
              <w:t>ir</w:t>
            </w:r>
            <w:proofErr w:type="spellEnd"/>
            <w:r w:rsidR="00147A05" w:rsidRPr="0E6D8C74">
              <w:rPr>
                <w:rStyle w:val="apple-converted-space"/>
              </w:rPr>
              <w:t> </w:t>
            </w:r>
            <w:r w:rsidR="00147A05" w:rsidRPr="0E6D8C74">
              <w:rPr>
                <w:rStyle w:val="normaltextrun"/>
              </w:rPr>
              <w:t>verbs.</w:t>
            </w:r>
            <w:r w:rsidR="00147A05" w:rsidRPr="0E6D8C74">
              <w:rPr>
                <w:rStyle w:val="eop"/>
              </w:rPr>
              <w:t> </w:t>
            </w:r>
          </w:p>
          <w:p w14:paraId="3D45BB96" w14:textId="77777777" w:rsidR="00241B41" w:rsidRPr="00241B41" w:rsidRDefault="00241B41" w:rsidP="00070D4F">
            <w:pPr>
              <w:cnfStyle w:val="000000000000" w:firstRow="0" w:lastRow="0" w:firstColumn="0" w:lastColumn="0" w:oddVBand="0" w:evenVBand="0" w:oddHBand="0" w:evenHBand="0" w:firstRowFirstColumn="0" w:firstRowLastColumn="0" w:lastRowFirstColumn="0" w:lastRowLastColumn="0"/>
            </w:pPr>
          </w:p>
        </w:tc>
      </w:tr>
      <w:tr w:rsidR="00147A05" w:rsidRPr="00241B41" w14:paraId="2D871976"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6DC83CA0" w14:textId="77777777" w:rsidR="00147A05" w:rsidRDefault="00147A05" w:rsidP="00147A05">
            <w:r>
              <w:rPr>
                <w:rStyle w:val="normaltextrun"/>
              </w:rPr>
              <w:lastRenderedPageBreak/>
              <w:t>Task 3.</w:t>
            </w:r>
            <w:r>
              <w:rPr>
                <w:rStyle w:val="apple-converted-space"/>
              </w:rPr>
              <w:t> </w:t>
            </w:r>
            <w:r>
              <w:rPr>
                <w:rStyle w:val="normaltextrun"/>
              </w:rPr>
              <w:t>use of language – Guided</w:t>
            </w:r>
            <w:r>
              <w:rPr>
                <w:rStyle w:val="apple-converted-space"/>
              </w:rPr>
              <w:t> </w:t>
            </w:r>
            <w:r>
              <w:rPr>
                <w:rStyle w:val="normaltextrun"/>
              </w:rPr>
              <w:t>/</w:t>
            </w:r>
            <w:r>
              <w:rPr>
                <w:rStyle w:val="apple-converted-space"/>
              </w:rPr>
              <w:t> </w:t>
            </w:r>
            <w:r>
              <w:rPr>
                <w:rStyle w:val="normaltextrun"/>
              </w:rPr>
              <w:t>Unguided activity  </w:t>
            </w:r>
            <w:r>
              <w:rPr>
                <w:rStyle w:val="eop"/>
              </w:rPr>
              <w:t> </w:t>
            </w:r>
          </w:p>
          <w:p w14:paraId="4DF44B0E" w14:textId="77777777" w:rsidR="00241B41" w:rsidRPr="00241B41" w:rsidRDefault="00241B41" w:rsidP="00070D4F"/>
        </w:tc>
        <w:tc>
          <w:tcPr>
            <w:tcW w:w="6345" w:type="dxa"/>
            <w:shd w:val="clear" w:color="auto" w:fill="auto"/>
          </w:tcPr>
          <w:p w14:paraId="60EFF8EB"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Learners will describe 3 duties of two professions. Instructor can provide them the professions or learners can choose them. Instructor may provide a table with some verbs used to describe duties of the professions. </w:t>
            </w:r>
            <w:r>
              <w:rPr>
                <w:rStyle w:val="eop"/>
              </w:rPr>
              <w:t> </w:t>
            </w:r>
          </w:p>
          <w:p w14:paraId="712D39EB"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Learners will share their answers in the blackboard and feedback will be provided if needed. </w:t>
            </w:r>
            <w:r>
              <w:rPr>
                <w:rStyle w:val="eop"/>
              </w:rPr>
              <w:t> </w:t>
            </w:r>
          </w:p>
          <w:p w14:paraId="2FF03752" w14:textId="77777777" w:rsidR="00241B41" w:rsidRPr="00241B41" w:rsidRDefault="00241B41" w:rsidP="00070D4F">
            <w:pPr>
              <w:cnfStyle w:val="000000100000" w:firstRow="0" w:lastRow="0" w:firstColumn="0" w:lastColumn="0" w:oddVBand="0" w:evenVBand="0" w:oddHBand="1" w:evenHBand="0" w:firstRowFirstColumn="0" w:firstRowLastColumn="0" w:lastRowFirstColumn="0" w:lastRowLastColumn="0"/>
            </w:pPr>
          </w:p>
        </w:tc>
      </w:tr>
      <w:tr w:rsidR="00147A05" w:rsidRPr="00241B41" w14:paraId="30DFFEC1"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1CC6788A" w14:textId="77777777" w:rsidR="00147A05" w:rsidRDefault="00147A05" w:rsidP="00147A05">
            <w:r>
              <w:rPr>
                <w:rStyle w:val="normaltextrun"/>
                <w:sz w:val="22"/>
                <w:szCs w:val="22"/>
              </w:rPr>
              <w:t>Task 4. use of language II / critical thinking </w:t>
            </w:r>
            <w:r>
              <w:rPr>
                <w:rStyle w:val="eop"/>
                <w:sz w:val="22"/>
                <w:szCs w:val="22"/>
              </w:rPr>
              <w:t> </w:t>
            </w:r>
          </w:p>
          <w:p w14:paraId="32E88116" w14:textId="77777777" w:rsidR="00241B41" w:rsidRPr="00241B41" w:rsidRDefault="00241B41" w:rsidP="00070D4F"/>
        </w:tc>
        <w:tc>
          <w:tcPr>
            <w:tcW w:w="6345" w:type="dxa"/>
            <w:shd w:val="clear" w:color="auto" w:fill="auto"/>
          </w:tcPr>
          <w:p w14:paraId="396EC74C" w14:textId="697119A6" w:rsidR="00147A05" w:rsidRDefault="00147A05" w:rsidP="0073D68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Pr>
              <w:t>In small groups, leaners will discuss questions that promote awareness about inequalities in the job market between colleagues who hold the same jobs, but different responsibilities and duties, and</w:t>
            </w:r>
            <w:r>
              <w:rPr>
                <w:rStyle w:val="apple-converted-space"/>
              </w:rPr>
              <w:t> </w:t>
            </w:r>
            <w:r>
              <w:rPr>
                <w:rStyle w:val="normaltextrun"/>
              </w:rPr>
              <w:t>the possible reasons behind that. </w:t>
            </w:r>
            <w:r>
              <w:rPr>
                <w:rStyle w:val="eop"/>
              </w:rPr>
              <w:t> </w:t>
            </w:r>
          </w:p>
          <w:p w14:paraId="5B9557D6" w14:textId="3BAB9577" w:rsidR="00147A05" w:rsidRDefault="00147A05" w:rsidP="0073D68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Pr>
            </w:pPr>
          </w:p>
          <w:p w14:paraId="57A1878F" w14:textId="01A5EEDE" w:rsidR="00147A05" w:rsidRDefault="0833560D" w:rsidP="0073D682">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Pr>
            </w:pPr>
            <w:r>
              <w:rPr>
                <w:noProof/>
              </w:rPr>
              <w:drawing>
                <wp:inline distT="0" distB="0" distL="0" distR="0" wp14:anchorId="1FC00576" wp14:editId="7D7C185C">
                  <wp:extent cx="3386667" cy="834727"/>
                  <wp:effectExtent l="0" t="0" r="4445" b="3810"/>
                  <wp:docPr id="1815735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386667" cy="834727"/>
                          </a:xfrm>
                          <a:prstGeom prst="rect">
                            <a:avLst/>
                          </a:prstGeom>
                        </pic:spPr>
                      </pic:pic>
                    </a:graphicData>
                  </a:graphic>
                </wp:inline>
              </w:drawing>
            </w:r>
          </w:p>
          <w:p w14:paraId="60483FBD" w14:textId="3B73EDA8"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p w14:paraId="69E0908A" w14:textId="77777777" w:rsidR="00147A05" w:rsidRDefault="003268CF"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hyperlink r:id="rId15" w:tgtFrame="_blank" w:history="1">
              <w:r w:rsidR="00147A05">
                <w:rPr>
                  <w:rStyle w:val="normaltextrun"/>
                  <w:color w:val="0563C1"/>
                  <w:u w:val="single"/>
                </w:rPr>
                <w:t>https://www.eleconomista.com.mx/economia/Mujeres-con-poca-participacion-en-directorio-de-empresas-de-la-BMV-20170810-0157.html</w:t>
              </w:r>
            </w:hyperlink>
            <w:r w:rsidR="00147A05">
              <w:rPr>
                <w:rStyle w:val="normaltextrun"/>
              </w:rPr>
              <w:t> </w:t>
            </w:r>
            <w:r w:rsidR="00147A05">
              <w:rPr>
                <w:rStyle w:val="eop"/>
              </w:rPr>
              <w:t> </w:t>
            </w:r>
          </w:p>
          <w:p w14:paraId="6715E77B"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eop"/>
              </w:rPr>
              <w:t> </w:t>
            </w:r>
          </w:p>
          <w:p w14:paraId="4E5E425C"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Pr>
              <w:t>Some of those questions may be:</w:t>
            </w:r>
            <w:r>
              <w:rPr>
                <w:rStyle w:val="eop"/>
              </w:rPr>
              <w:t> </w:t>
            </w:r>
          </w:p>
          <w:p w14:paraId="112493C0" w14:textId="77777777" w:rsidR="00147A05" w:rsidRDefault="00147A05" w:rsidP="00147A05">
            <w:pPr>
              <w:pStyle w:val="paragraph"/>
              <w:numPr>
                <w:ilvl w:val="0"/>
                <w:numId w:val="7"/>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sz w:val="22"/>
                <w:szCs w:val="22"/>
              </w:rPr>
            </w:pPr>
            <w:r>
              <w:rPr>
                <w:rStyle w:val="normaltextrun"/>
              </w:rPr>
              <w:t>Does every</w:t>
            </w:r>
            <w:r>
              <w:rPr>
                <w:rStyle w:val="apple-converted-space"/>
              </w:rPr>
              <w:t> </w:t>
            </w:r>
            <w:r>
              <w:rPr>
                <w:rStyle w:val="normaltextrun"/>
              </w:rPr>
              <w:t>person</w:t>
            </w:r>
            <w:r>
              <w:rPr>
                <w:rStyle w:val="apple-converted-space"/>
              </w:rPr>
              <w:t> </w:t>
            </w:r>
            <w:r>
              <w:rPr>
                <w:rStyle w:val="normaltextrun"/>
              </w:rPr>
              <w:t>that has the same type of job in a company also have</w:t>
            </w:r>
            <w:r>
              <w:rPr>
                <w:rStyle w:val="apple-converted-space"/>
              </w:rPr>
              <w:t> </w:t>
            </w:r>
            <w:r>
              <w:rPr>
                <w:rStyle w:val="normaltextrun"/>
              </w:rPr>
              <w:t>the</w:t>
            </w:r>
            <w:r>
              <w:rPr>
                <w:rStyle w:val="apple-converted-space"/>
              </w:rPr>
              <w:t> </w:t>
            </w:r>
            <w:r>
              <w:rPr>
                <w:rStyle w:val="normaltextrun"/>
              </w:rPr>
              <w:t>same</w:t>
            </w:r>
            <w:r>
              <w:rPr>
                <w:rStyle w:val="apple-converted-space"/>
              </w:rPr>
              <w:t> </w:t>
            </w:r>
            <w:r>
              <w:rPr>
                <w:rStyle w:val="normaltextrun"/>
              </w:rPr>
              <w:t>duties?</w:t>
            </w:r>
            <w:r>
              <w:rPr>
                <w:rStyle w:val="eop"/>
              </w:rPr>
              <w:t> </w:t>
            </w:r>
          </w:p>
          <w:p w14:paraId="4344D570" w14:textId="77777777" w:rsidR="00147A05" w:rsidRDefault="00147A05" w:rsidP="00147A05">
            <w:pPr>
              <w:pStyle w:val="paragraph"/>
              <w:numPr>
                <w:ilvl w:val="0"/>
                <w:numId w:val="8"/>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sz w:val="22"/>
                <w:szCs w:val="22"/>
              </w:rPr>
            </w:pPr>
            <w:r>
              <w:rPr>
                <w:rStyle w:val="normaltextrun"/>
              </w:rPr>
              <w:t>If your answer to question 1 is no, why do you think it is like that?</w:t>
            </w:r>
            <w:r>
              <w:rPr>
                <w:rStyle w:val="eop"/>
              </w:rPr>
              <w:t> </w:t>
            </w:r>
          </w:p>
          <w:p w14:paraId="42BCF55E" w14:textId="77777777" w:rsidR="00147A05" w:rsidRDefault="00147A05" w:rsidP="00147A05">
            <w:pPr>
              <w:pStyle w:val="paragraph"/>
              <w:numPr>
                <w:ilvl w:val="0"/>
                <w:numId w:val="9"/>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sz w:val="22"/>
                <w:szCs w:val="22"/>
              </w:rPr>
            </w:pPr>
            <w:r>
              <w:rPr>
                <w:rStyle w:val="normaltextrun"/>
              </w:rPr>
              <w:lastRenderedPageBreak/>
              <w:t>Can you describe an example of two people with the same job, but different responsibilities?</w:t>
            </w:r>
            <w:r>
              <w:rPr>
                <w:rStyle w:val="eop"/>
              </w:rPr>
              <w:t> </w:t>
            </w:r>
          </w:p>
          <w:p w14:paraId="661DDC28" w14:textId="77777777" w:rsidR="00147A05" w:rsidRDefault="00147A05" w:rsidP="00147A05">
            <w:pPr>
              <w:pStyle w:val="paragraph"/>
              <w:numPr>
                <w:ilvl w:val="0"/>
                <w:numId w:val="10"/>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sz w:val="22"/>
                <w:szCs w:val="22"/>
              </w:rPr>
            </w:pPr>
            <w:r>
              <w:rPr>
                <w:rStyle w:val="normaltextrun"/>
              </w:rPr>
              <w:t>Do you think that is fair?</w:t>
            </w:r>
            <w:r>
              <w:rPr>
                <w:rStyle w:val="eop"/>
              </w:rPr>
              <w:t> </w:t>
            </w:r>
          </w:p>
          <w:p w14:paraId="1CACEBD5" w14:textId="77777777" w:rsidR="00241B41" w:rsidRPr="00241B41" w:rsidRDefault="00241B41" w:rsidP="00070D4F">
            <w:pPr>
              <w:cnfStyle w:val="000000000000" w:firstRow="0" w:lastRow="0" w:firstColumn="0" w:lastColumn="0" w:oddVBand="0" w:evenVBand="0" w:oddHBand="0" w:evenHBand="0" w:firstRowFirstColumn="0" w:firstRowLastColumn="0" w:lastRowFirstColumn="0" w:lastRowLastColumn="0"/>
            </w:pPr>
          </w:p>
        </w:tc>
      </w:tr>
      <w:tr w:rsidR="00147A05" w:rsidRPr="00241B41" w14:paraId="6FF50B4F"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607C7673" w14:textId="77777777" w:rsidR="00147A05" w:rsidRDefault="00147A05" w:rsidP="00147A05">
            <w:r>
              <w:rPr>
                <w:rStyle w:val="normaltextrun"/>
              </w:rPr>
              <w:lastRenderedPageBreak/>
              <w:t>Task 5. Closure / Cool down </w:t>
            </w:r>
            <w:r>
              <w:rPr>
                <w:rStyle w:val="eop"/>
              </w:rPr>
              <w:t> </w:t>
            </w:r>
          </w:p>
          <w:p w14:paraId="1C3D0AAE" w14:textId="77777777" w:rsidR="00241B41" w:rsidRPr="00241B41" w:rsidRDefault="00241B41" w:rsidP="00070D4F"/>
        </w:tc>
        <w:tc>
          <w:tcPr>
            <w:tcW w:w="6345" w:type="dxa"/>
            <w:shd w:val="clear" w:color="auto" w:fill="auto"/>
          </w:tcPr>
          <w:p w14:paraId="3AA045E4"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As a class, learners will describe one duty of a profession</w:t>
            </w:r>
            <w:r>
              <w:rPr>
                <w:rStyle w:val="apple-converted-space"/>
              </w:rPr>
              <w:t> </w:t>
            </w:r>
            <w:r>
              <w:rPr>
                <w:rStyle w:val="normaltextrun"/>
              </w:rPr>
              <w:t>in the image</w:t>
            </w:r>
            <w:r>
              <w:rPr>
                <w:rStyle w:val="apple-converted-space"/>
              </w:rPr>
              <w:t> </w:t>
            </w:r>
            <w:r>
              <w:rPr>
                <w:rStyle w:val="normaltextrun"/>
              </w:rPr>
              <w:t>shown</w:t>
            </w:r>
            <w:r>
              <w:rPr>
                <w:rStyle w:val="apple-converted-space"/>
              </w:rPr>
              <w:t> </w:t>
            </w:r>
            <w:r>
              <w:rPr>
                <w:rStyle w:val="normaltextrun"/>
              </w:rPr>
              <w:t>by the instructor</w:t>
            </w:r>
            <w:r>
              <w:rPr>
                <w:rStyle w:val="apple-converted-space"/>
              </w:rPr>
              <w:t> </w:t>
            </w:r>
            <w:r>
              <w:rPr>
                <w:rStyle w:val="normaltextrun"/>
              </w:rPr>
              <w:t>in the PPT slide. Instructor may choose to show several of them (4-5). </w:t>
            </w:r>
            <w:r>
              <w:rPr>
                <w:rStyle w:val="eop"/>
              </w:rPr>
              <w:t> </w:t>
            </w:r>
          </w:p>
          <w:p w14:paraId="31A61046"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eop"/>
              </w:rPr>
              <w:t> </w:t>
            </w:r>
          </w:p>
          <w:p w14:paraId="4ACB1C1B"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**It is important that the pictures showed by the instructor do not reinforce stereotypes. </w:t>
            </w:r>
            <w:r>
              <w:rPr>
                <w:rStyle w:val="eop"/>
              </w:rPr>
              <w:t> </w:t>
            </w:r>
          </w:p>
          <w:p w14:paraId="6CCF8382" w14:textId="77777777" w:rsidR="00241B41" w:rsidRPr="00241B41" w:rsidRDefault="00241B41" w:rsidP="00070D4F">
            <w:pPr>
              <w:cnfStyle w:val="000000100000" w:firstRow="0" w:lastRow="0" w:firstColumn="0" w:lastColumn="0" w:oddVBand="0" w:evenVBand="0" w:oddHBand="1" w:evenHBand="0" w:firstRowFirstColumn="0" w:firstRowLastColumn="0" w:lastRowFirstColumn="0" w:lastRowLastColumn="0"/>
            </w:pPr>
          </w:p>
        </w:tc>
      </w:tr>
      <w:tr w:rsidR="00147A05" w:rsidRPr="00241B41" w14:paraId="5C28984D" w14:textId="77777777" w:rsidTr="75C4D796">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2CC" w:themeFill="accent4" w:themeFillTint="33"/>
          </w:tcPr>
          <w:p w14:paraId="692204AA" w14:textId="77777777" w:rsidR="00147A05" w:rsidRDefault="00147A05" w:rsidP="00070D4F">
            <w:pPr>
              <w:rPr>
                <w:b w:val="0"/>
                <w:bCs w:val="0"/>
              </w:rPr>
            </w:pPr>
          </w:p>
          <w:p w14:paraId="5919EBB6" w14:textId="2045B65D" w:rsidR="00147A05" w:rsidRPr="00A079D1" w:rsidRDefault="00147A05" w:rsidP="00A079D1">
            <w:pPr>
              <w:pStyle w:val="paragraph"/>
              <w:spacing w:before="0" w:beforeAutospacing="0" w:after="0" w:afterAutospacing="0"/>
              <w:textAlignment w:val="baseline"/>
              <w:rPr>
                <w:b w:val="0"/>
                <w:bCs w:val="0"/>
                <w:sz w:val="22"/>
                <w:szCs w:val="22"/>
              </w:rPr>
            </w:pPr>
            <w:r>
              <w:t>DAY 2:</w:t>
            </w:r>
            <w:r w:rsidR="00A079D1">
              <w:t xml:space="preserve"> </w:t>
            </w:r>
            <w:r w:rsidR="00A079D1" w:rsidRPr="00A079D1">
              <w:rPr>
                <w:rStyle w:val="normaltextrun"/>
                <w:b w:val="0"/>
                <w:bCs w:val="0"/>
              </w:rPr>
              <w:t>Reflect on the</w:t>
            </w:r>
            <w:r w:rsidR="00A079D1" w:rsidRPr="00A079D1">
              <w:rPr>
                <w:rStyle w:val="apple-converted-space"/>
                <w:b w:val="0"/>
                <w:bCs w:val="0"/>
              </w:rPr>
              <w:t> </w:t>
            </w:r>
            <w:r w:rsidR="00A079D1" w:rsidRPr="00A079D1">
              <w:rPr>
                <w:rStyle w:val="normaltextrun"/>
                <w:b w:val="0"/>
                <w:bCs w:val="0"/>
              </w:rPr>
              <w:t>jobs and who performs them</w:t>
            </w:r>
            <w:r w:rsidR="00A079D1" w:rsidRPr="00A079D1">
              <w:rPr>
                <w:rStyle w:val="apple-converted-space"/>
                <w:b w:val="0"/>
                <w:bCs w:val="0"/>
              </w:rPr>
              <w:t> </w:t>
            </w:r>
            <w:r w:rsidR="00A079D1" w:rsidRPr="00A079D1">
              <w:rPr>
                <w:rStyle w:val="normaltextrun"/>
                <w:b w:val="0"/>
                <w:bCs w:val="0"/>
              </w:rPr>
              <w:t xml:space="preserve">in their own culture and in the </w:t>
            </w:r>
            <w:r w:rsidR="00A079D1" w:rsidRPr="00A079D1">
              <w:rPr>
                <w:b w:val="0"/>
                <w:bCs w:val="0"/>
              </w:rPr>
              <w:t>target culture.</w:t>
            </w:r>
          </w:p>
          <w:p w14:paraId="52748BEB" w14:textId="77777777" w:rsidR="00147A05" w:rsidRPr="00241B41" w:rsidRDefault="00147A05" w:rsidP="00070D4F"/>
        </w:tc>
      </w:tr>
      <w:tr w:rsidR="00147A05" w:rsidRPr="00241B41" w14:paraId="1C56128E"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CC98F44" w14:textId="77777777" w:rsidR="00147A05" w:rsidRDefault="00147A05" w:rsidP="00147A05">
            <w:r>
              <w:rPr>
                <w:rStyle w:val="normaltextrun"/>
              </w:rPr>
              <w:t>Warming up – Prior Knowledge </w:t>
            </w:r>
            <w:r>
              <w:rPr>
                <w:rStyle w:val="eop"/>
              </w:rPr>
              <w:t> </w:t>
            </w:r>
          </w:p>
          <w:p w14:paraId="1C67AB53" w14:textId="77777777" w:rsidR="00147A05" w:rsidRPr="00241B41" w:rsidRDefault="00147A05" w:rsidP="00070D4F"/>
        </w:tc>
        <w:tc>
          <w:tcPr>
            <w:tcW w:w="6345" w:type="dxa"/>
            <w:shd w:val="clear" w:color="auto" w:fill="auto"/>
          </w:tcPr>
          <w:p w14:paraId="349A66E3" w14:textId="77777777" w:rsidR="00147A05" w:rsidRDefault="00147A05" w:rsidP="00147A05">
            <w:pPr>
              <w:cnfStyle w:val="000000100000" w:firstRow="0" w:lastRow="0" w:firstColumn="0" w:lastColumn="0" w:oddVBand="0" w:evenVBand="0" w:oddHBand="1" w:evenHBand="0" w:firstRowFirstColumn="0" w:firstRowLastColumn="0" w:lastRowFirstColumn="0" w:lastRowLastColumn="0"/>
            </w:pPr>
            <w:r>
              <w:rPr>
                <w:rStyle w:val="normaltextrun"/>
              </w:rPr>
              <w:t>Learners will answer a warming-up questions, such as: “Are</w:t>
            </w:r>
            <w:r>
              <w:rPr>
                <w:rStyle w:val="apple-converted-space"/>
              </w:rPr>
              <w:t> </w:t>
            </w:r>
            <w:r>
              <w:rPr>
                <w:rStyle w:val="normaltextrun"/>
              </w:rPr>
              <w:t>there</w:t>
            </w:r>
            <w:r>
              <w:rPr>
                <w:rStyle w:val="apple-converted-space"/>
              </w:rPr>
              <w:t> </w:t>
            </w:r>
            <w:r>
              <w:rPr>
                <w:rStyle w:val="normaltextrun"/>
              </w:rPr>
              <w:t>jobs that are performed more frequently by certain members of the society?”</w:t>
            </w:r>
            <w:r>
              <w:rPr>
                <w:rStyle w:val="eop"/>
              </w:rPr>
              <w:t> </w:t>
            </w:r>
          </w:p>
          <w:p w14:paraId="50245177" w14:textId="77777777" w:rsidR="00147A05" w:rsidRPr="00241B41" w:rsidRDefault="00147A05" w:rsidP="00070D4F">
            <w:pPr>
              <w:cnfStyle w:val="000000100000" w:firstRow="0" w:lastRow="0" w:firstColumn="0" w:lastColumn="0" w:oddVBand="0" w:evenVBand="0" w:oddHBand="1" w:evenHBand="0" w:firstRowFirstColumn="0" w:firstRowLastColumn="0" w:lastRowFirstColumn="0" w:lastRowLastColumn="0"/>
            </w:pPr>
          </w:p>
        </w:tc>
      </w:tr>
      <w:tr w:rsidR="00147A05" w:rsidRPr="00241B41" w14:paraId="01C40E34"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760152D3" w14:textId="77777777" w:rsidR="00147A05" w:rsidRDefault="00147A05" w:rsidP="00147A05">
            <w:r>
              <w:rPr>
                <w:rStyle w:val="normaltextrun"/>
              </w:rPr>
              <w:t>Task 1. Provide</w:t>
            </w:r>
            <w:r>
              <w:rPr>
                <w:rStyle w:val="apple-converted-space"/>
              </w:rPr>
              <w:t> </w:t>
            </w:r>
            <w:r>
              <w:rPr>
                <w:rStyle w:val="normaltextrun"/>
                <w:color w:val="000000"/>
                <w:shd w:val="clear" w:color="auto" w:fill="EAEEFF"/>
              </w:rPr>
              <w:t>input</w:t>
            </w:r>
            <w:r>
              <w:rPr>
                <w:rStyle w:val="eop"/>
              </w:rPr>
              <w:t> </w:t>
            </w:r>
          </w:p>
          <w:p w14:paraId="2D12A0A3" w14:textId="77777777" w:rsidR="00147A05" w:rsidRPr="00241B41" w:rsidRDefault="00147A05" w:rsidP="00070D4F"/>
        </w:tc>
        <w:tc>
          <w:tcPr>
            <w:tcW w:w="6345" w:type="dxa"/>
            <w:shd w:val="clear" w:color="auto" w:fill="auto"/>
          </w:tcPr>
          <w:p w14:paraId="3B894B09" w14:textId="044BBA94" w:rsidR="00147A05" w:rsidRDefault="00147A05" w:rsidP="580B581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580B5819">
              <w:rPr>
                <w:rStyle w:val="normaltextrun"/>
              </w:rPr>
              <w:t>In pairs,</w:t>
            </w:r>
            <w:r w:rsidRPr="580B5819">
              <w:rPr>
                <w:rStyle w:val="apple-converted-space"/>
              </w:rPr>
              <w:t> </w:t>
            </w:r>
            <w:r w:rsidRPr="580B5819">
              <w:rPr>
                <w:rStyle w:val="normaltextrun"/>
              </w:rPr>
              <w:t>learners will</w:t>
            </w:r>
            <w:r w:rsidRPr="580B5819">
              <w:rPr>
                <w:rStyle w:val="apple-converted-space"/>
              </w:rPr>
              <w:t> </w:t>
            </w:r>
            <w:r w:rsidRPr="580B5819">
              <w:rPr>
                <w:rStyle w:val="normaltextrun"/>
              </w:rPr>
              <w:t>analyze a graphic</w:t>
            </w:r>
            <w:r w:rsidRPr="580B5819">
              <w:rPr>
                <w:rStyle w:val="apple-converted-space"/>
              </w:rPr>
              <w:t> </w:t>
            </w:r>
            <w:r w:rsidRPr="580B5819">
              <w:rPr>
                <w:rStyle w:val="normaltextrun"/>
              </w:rPr>
              <w:t>that shows</w:t>
            </w:r>
            <w:r w:rsidRPr="580B5819">
              <w:rPr>
                <w:rStyle w:val="apple-converted-space"/>
              </w:rPr>
              <w:t> </w:t>
            </w:r>
            <w:r w:rsidRPr="580B5819">
              <w:rPr>
                <w:rStyle w:val="normaltextrun"/>
              </w:rPr>
              <w:t xml:space="preserve">who performs a job more frequently or who holds most of the jobs in specific areas in </w:t>
            </w:r>
            <w:r w:rsidR="1005CDD5" w:rsidRPr="580B5819">
              <w:rPr>
                <w:rStyle w:val="normaltextrun"/>
              </w:rPr>
              <w:t>Spain</w:t>
            </w:r>
            <w:r w:rsidRPr="580B5819">
              <w:rPr>
                <w:rStyle w:val="normaltextrun"/>
              </w:rPr>
              <w:t>, and answer questions about it. </w:t>
            </w:r>
            <w:r w:rsidRPr="580B5819">
              <w:rPr>
                <w:rStyle w:val="eop"/>
              </w:rPr>
              <w:t> </w:t>
            </w:r>
          </w:p>
          <w:p w14:paraId="3201D712" w14:textId="27778851" w:rsidR="580B5819" w:rsidRDefault="580B5819" w:rsidP="580B5819">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eop"/>
              </w:rPr>
            </w:pPr>
          </w:p>
          <w:p w14:paraId="1D10673F" w14:textId="77777777" w:rsidR="00147A05" w:rsidRDefault="00147A05" w:rsidP="00147A0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Pr>
              <w:t>***The graphic may target issues of disparities due to employee´s gender, sexual identity, race, citizenship, origin, etc.</w:t>
            </w:r>
            <w:r>
              <w:rPr>
                <w:rStyle w:val="eop"/>
              </w:rPr>
              <w:t> </w:t>
            </w:r>
          </w:p>
          <w:p w14:paraId="3EA958E5" w14:textId="77777777" w:rsidR="00147A05" w:rsidRPr="00241B41" w:rsidRDefault="00147A05" w:rsidP="00070D4F">
            <w:pPr>
              <w:cnfStyle w:val="000000000000" w:firstRow="0" w:lastRow="0" w:firstColumn="0" w:lastColumn="0" w:oddVBand="0" w:evenVBand="0" w:oddHBand="0" w:evenHBand="0" w:firstRowFirstColumn="0" w:firstRowLastColumn="0" w:lastRowFirstColumn="0" w:lastRowLastColumn="0"/>
            </w:pPr>
          </w:p>
        </w:tc>
      </w:tr>
      <w:tr w:rsidR="00147A05" w:rsidRPr="00241B41" w14:paraId="45192964"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30FDBE83" w14:textId="77777777" w:rsidR="00147A05" w:rsidRDefault="00147A05" w:rsidP="00147A05">
            <w:r>
              <w:rPr>
                <w:rStyle w:val="normaltextrun"/>
              </w:rPr>
              <w:t>Task 2. Awareness-raising task</w:t>
            </w:r>
            <w:r>
              <w:rPr>
                <w:rStyle w:val="eop"/>
              </w:rPr>
              <w:t> </w:t>
            </w:r>
          </w:p>
          <w:p w14:paraId="59619F88" w14:textId="77777777" w:rsidR="00147A05" w:rsidRPr="00241B41" w:rsidRDefault="00147A05" w:rsidP="00070D4F"/>
        </w:tc>
        <w:tc>
          <w:tcPr>
            <w:tcW w:w="6345" w:type="dxa"/>
            <w:shd w:val="clear" w:color="auto" w:fill="auto"/>
          </w:tcPr>
          <w:p w14:paraId="6C0A668C"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In groups, learners will reflect and discuss on the topic analyzed in task</w:t>
            </w:r>
            <w:r>
              <w:rPr>
                <w:rStyle w:val="apple-converted-space"/>
              </w:rPr>
              <w:t> </w:t>
            </w:r>
            <w:r>
              <w:rPr>
                <w:rStyle w:val="normaltextrun"/>
              </w:rPr>
              <w:t>1 but</w:t>
            </w:r>
            <w:r>
              <w:rPr>
                <w:rStyle w:val="apple-converted-space"/>
              </w:rPr>
              <w:t> </w:t>
            </w:r>
            <w:r>
              <w:rPr>
                <w:rStyle w:val="normaltextrun"/>
              </w:rPr>
              <w:t>focused on the country where they are. Some of the questions may be:</w:t>
            </w:r>
            <w:r>
              <w:rPr>
                <w:rStyle w:val="eop"/>
              </w:rPr>
              <w:t> </w:t>
            </w:r>
          </w:p>
          <w:p w14:paraId="660CFE45" w14:textId="77777777" w:rsidR="00147A05" w:rsidRDefault="00147A05" w:rsidP="00147A05">
            <w:pPr>
              <w:pStyle w:val="paragraph"/>
              <w:numPr>
                <w:ilvl w:val="0"/>
                <w:numId w:val="11"/>
              </w:numPr>
              <w:spacing w:before="0" w:beforeAutospacing="0" w:after="0" w:afterAutospacing="0"/>
              <w:ind w:left="1080" w:firstLine="0"/>
              <w:textAlignment w:val="baseline"/>
              <w:cnfStyle w:val="000000100000" w:firstRow="0" w:lastRow="0" w:firstColumn="0" w:lastColumn="0" w:oddVBand="0" w:evenVBand="0" w:oddHBand="1" w:evenHBand="0" w:firstRowFirstColumn="0" w:firstRowLastColumn="0" w:lastRowFirstColumn="0" w:lastRowLastColumn="0"/>
              <w:rPr>
                <w:sz w:val="22"/>
                <w:szCs w:val="22"/>
              </w:rPr>
            </w:pPr>
            <w:r>
              <w:rPr>
                <w:rStyle w:val="normaltextrun"/>
              </w:rPr>
              <w:t>Are there also similar disparities related to who performs which job in your country? </w:t>
            </w:r>
            <w:r>
              <w:rPr>
                <w:rStyle w:val="eop"/>
              </w:rPr>
              <w:t> </w:t>
            </w:r>
          </w:p>
          <w:p w14:paraId="1B838F2F" w14:textId="77777777" w:rsidR="00147A05" w:rsidRDefault="00147A05" w:rsidP="00147A05">
            <w:pPr>
              <w:pStyle w:val="paragraph"/>
              <w:numPr>
                <w:ilvl w:val="0"/>
                <w:numId w:val="11"/>
              </w:numPr>
              <w:spacing w:before="0" w:beforeAutospacing="0" w:after="0" w:afterAutospacing="0"/>
              <w:ind w:left="1080" w:firstLine="0"/>
              <w:textAlignment w:val="baseline"/>
              <w:cnfStyle w:val="000000100000" w:firstRow="0" w:lastRow="0" w:firstColumn="0" w:lastColumn="0" w:oddVBand="0" w:evenVBand="0" w:oddHBand="1" w:evenHBand="0" w:firstRowFirstColumn="0" w:firstRowLastColumn="0" w:lastRowFirstColumn="0" w:lastRowLastColumn="0"/>
              <w:rPr>
                <w:sz w:val="22"/>
                <w:szCs w:val="22"/>
              </w:rPr>
            </w:pPr>
            <w:r>
              <w:rPr>
                <w:rStyle w:val="normaltextrun"/>
              </w:rPr>
              <w:t>Can you provide two examples of similar situations?</w:t>
            </w:r>
            <w:r>
              <w:rPr>
                <w:rStyle w:val="eop"/>
              </w:rPr>
              <w:t> </w:t>
            </w:r>
          </w:p>
          <w:p w14:paraId="2118CA0E" w14:textId="77777777" w:rsidR="00147A05" w:rsidRDefault="00147A05" w:rsidP="00147A05">
            <w:pPr>
              <w:pStyle w:val="paragraph"/>
              <w:numPr>
                <w:ilvl w:val="0"/>
                <w:numId w:val="11"/>
              </w:numPr>
              <w:spacing w:before="0" w:beforeAutospacing="0" w:after="0" w:afterAutospacing="0"/>
              <w:ind w:left="1080" w:firstLine="0"/>
              <w:textAlignment w:val="baseline"/>
              <w:cnfStyle w:val="000000100000" w:firstRow="0" w:lastRow="0" w:firstColumn="0" w:lastColumn="0" w:oddVBand="0" w:evenVBand="0" w:oddHBand="1" w:evenHBand="0" w:firstRowFirstColumn="0" w:firstRowLastColumn="0" w:lastRowFirstColumn="0" w:lastRowLastColumn="0"/>
              <w:rPr>
                <w:sz w:val="22"/>
                <w:szCs w:val="22"/>
              </w:rPr>
            </w:pPr>
            <w:r>
              <w:rPr>
                <w:rStyle w:val="normaltextrun"/>
              </w:rPr>
              <w:t>Are those disparities more frequent in some parts of the country than in others?</w:t>
            </w:r>
            <w:r>
              <w:rPr>
                <w:rStyle w:val="eop"/>
              </w:rPr>
              <w:t> </w:t>
            </w:r>
          </w:p>
          <w:p w14:paraId="1131F88E" w14:textId="77777777" w:rsidR="00147A05" w:rsidRPr="00241B41" w:rsidRDefault="00147A05" w:rsidP="00070D4F">
            <w:pPr>
              <w:cnfStyle w:val="000000100000" w:firstRow="0" w:lastRow="0" w:firstColumn="0" w:lastColumn="0" w:oddVBand="0" w:evenVBand="0" w:oddHBand="1" w:evenHBand="0" w:firstRowFirstColumn="0" w:firstRowLastColumn="0" w:lastRowFirstColumn="0" w:lastRowLastColumn="0"/>
            </w:pPr>
          </w:p>
        </w:tc>
      </w:tr>
      <w:tr w:rsidR="00147A05" w:rsidRPr="00241B41" w14:paraId="1394776A"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49472143" w14:textId="77777777" w:rsidR="00147A05" w:rsidRDefault="00147A05" w:rsidP="00147A05">
            <w:r>
              <w:rPr>
                <w:rStyle w:val="normaltextrun"/>
              </w:rPr>
              <w:t>Task 3.</w:t>
            </w:r>
            <w:r>
              <w:rPr>
                <w:rStyle w:val="apple-converted-space"/>
              </w:rPr>
              <w:t> </w:t>
            </w:r>
            <w:r>
              <w:rPr>
                <w:rStyle w:val="normaltextrun"/>
              </w:rPr>
              <w:t>Provide input, and Awareness-raising (transition)</w:t>
            </w:r>
            <w:r>
              <w:rPr>
                <w:rStyle w:val="eop"/>
              </w:rPr>
              <w:t> </w:t>
            </w:r>
          </w:p>
          <w:p w14:paraId="7155B7F1" w14:textId="77777777" w:rsidR="00147A05" w:rsidRPr="00241B41" w:rsidRDefault="00147A05" w:rsidP="00070D4F"/>
        </w:tc>
        <w:tc>
          <w:tcPr>
            <w:tcW w:w="6345" w:type="dxa"/>
            <w:shd w:val="clear" w:color="auto" w:fill="auto"/>
          </w:tcPr>
          <w:p w14:paraId="0063F3D6" w14:textId="77777777" w:rsidR="00147A05" w:rsidRDefault="00147A05" w:rsidP="00147A05">
            <w:pPr>
              <w:cnfStyle w:val="000000000000" w:firstRow="0" w:lastRow="0" w:firstColumn="0" w:lastColumn="0" w:oddVBand="0" w:evenVBand="0" w:oddHBand="0" w:evenHBand="0" w:firstRowFirstColumn="0" w:firstRowLastColumn="0" w:lastRowFirstColumn="0" w:lastRowLastColumn="0"/>
            </w:pPr>
            <w:r>
              <w:rPr>
                <w:rStyle w:val="normaltextrun"/>
              </w:rPr>
              <w:t>Learners will read the headline and subheading of a</w:t>
            </w:r>
            <w:r>
              <w:rPr>
                <w:rStyle w:val="apple-converted-space"/>
              </w:rPr>
              <w:t> </w:t>
            </w:r>
            <w:r>
              <w:rPr>
                <w:rStyle w:val="normaltextrun"/>
              </w:rPr>
              <w:t>news report</w:t>
            </w:r>
            <w:r>
              <w:rPr>
                <w:rStyle w:val="apple-converted-space"/>
              </w:rPr>
              <w:t> </w:t>
            </w:r>
            <w:r>
              <w:rPr>
                <w:rStyle w:val="normaltextrun"/>
              </w:rPr>
              <w:t>about a new law or policy that addresses one of those specific</w:t>
            </w:r>
            <w:r>
              <w:rPr>
                <w:rStyle w:val="apple-converted-space"/>
              </w:rPr>
              <w:t> </w:t>
            </w:r>
            <w:r>
              <w:rPr>
                <w:rStyle w:val="normaltextrun"/>
              </w:rPr>
              <w:t>disparities and</w:t>
            </w:r>
            <w:r>
              <w:rPr>
                <w:rStyle w:val="apple-converted-space"/>
              </w:rPr>
              <w:t> </w:t>
            </w:r>
            <w:r>
              <w:rPr>
                <w:rStyle w:val="normaltextrun"/>
              </w:rPr>
              <w:t>will discuss with their group the existence of similar laws in their country. </w:t>
            </w:r>
            <w:r>
              <w:rPr>
                <w:rStyle w:val="eop"/>
              </w:rPr>
              <w:t> </w:t>
            </w:r>
          </w:p>
          <w:p w14:paraId="007E97DC" w14:textId="77777777" w:rsidR="00147A05" w:rsidRPr="00241B41" w:rsidRDefault="00147A05" w:rsidP="00070D4F">
            <w:pPr>
              <w:cnfStyle w:val="000000000000" w:firstRow="0" w:lastRow="0" w:firstColumn="0" w:lastColumn="0" w:oddVBand="0" w:evenVBand="0" w:oddHBand="0" w:evenHBand="0" w:firstRowFirstColumn="0" w:firstRowLastColumn="0" w:lastRowFirstColumn="0" w:lastRowLastColumn="0"/>
            </w:pPr>
          </w:p>
        </w:tc>
      </w:tr>
      <w:tr w:rsidR="00147A05" w:rsidRPr="00241B41" w14:paraId="3D401F3A"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7FAB54A2" w14:textId="77777777" w:rsidR="00147A05" w:rsidRDefault="00147A05" w:rsidP="00147A05">
            <w:r>
              <w:rPr>
                <w:rStyle w:val="normaltextrun"/>
                <w:sz w:val="22"/>
                <w:szCs w:val="22"/>
              </w:rPr>
              <w:t>Task 4. use of language II / critical thinking </w:t>
            </w:r>
            <w:r>
              <w:rPr>
                <w:rStyle w:val="eop"/>
                <w:sz w:val="22"/>
                <w:szCs w:val="22"/>
              </w:rPr>
              <w:t> </w:t>
            </w:r>
          </w:p>
          <w:p w14:paraId="41B5E298" w14:textId="77777777" w:rsidR="00147A05" w:rsidRPr="00241B41" w:rsidRDefault="00147A05" w:rsidP="00070D4F"/>
        </w:tc>
        <w:tc>
          <w:tcPr>
            <w:tcW w:w="6345" w:type="dxa"/>
            <w:shd w:val="clear" w:color="auto" w:fill="auto"/>
          </w:tcPr>
          <w:p w14:paraId="73A74A70"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In groups, learners will write an introduction to explain the disparities within the performers of a specific job/field in their</w:t>
            </w:r>
            <w:r>
              <w:rPr>
                <w:rStyle w:val="apple-converted-space"/>
              </w:rPr>
              <w:t> </w:t>
            </w:r>
            <w:r>
              <w:rPr>
                <w:rStyle w:val="normaltextrun"/>
              </w:rPr>
              <w:t>country and</w:t>
            </w:r>
            <w:r>
              <w:rPr>
                <w:rStyle w:val="apple-converted-space"/>
              </w:rPr>
              <w:t> </w:t>
            </w:r>
            <w:r>
              <w:rPr>
                <w:rStyle w:val="normaltextrun"/>
              </w:rPr>
              <w:t>will propose the creation of a new law that address to solve this issue or part of this issue. </w:t>
            </w:r>
            <w:r>
              <w:rPr>
                <w:rStyle w:val="eop"/>
              </w:rPr>
              <w:t> </w:t>
            </w:r>
          </w:p>
          <w:p w14:paraId="73DFAF62"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eop"/>
              </w:rPr>
              <w:lastRenderedPageBreak/>
              <w:t> </w:t>
            </w:r>
          </w:p>
          <w:p w14:paraId="675836D0"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A model example may be provided: </w:t>
            </w:r>
            <w:r>
              <w:rPr>
                <w:rStyle w:val="eop"/>
              </w:rPr>
              <w:t> </w:t>
            </w:r>
          </w:p>
          <w:p w14:paraId="3E3BBF46" w14:textId="77777777" w:rsidR="00147A05" w:rsidRDefault="00147A05" w:rsidP="00147A0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Pr>
              <w:t>“In</w:t>
            </w:r>
            <w:r>
              <w:rPr>
                <w:rStyle w:val="apple-converted-space"/>
              </w:rPr>
              <w:t> </w:t>
            </w:r>
            <w:r>
              <w:rPr>
                <w:rStyle w:val="normaltextrun"/>
              </w:rPr>
              <w:t>[name of country],</w:t>
            </w:r>
            <w:r>
              <w:rPr>
                <w:rStyle w:val="apple-converted-space"/>
              </w:rPr>
              <w:t> </w:t>
            </w:r>
            <w:r>
              <w:rPr>
                <w:rStyle w:val="normaltextrun"/>
              </w:rPr>
              <w:t>only [percentage] of immigrants hold well-paid jobs in private companies. This situation causes important disparities regarding which resources they have access to. For that reason, our proposal is to create a new law that promotes the hiring of immigrants for well-paid jobs in private companies and the government subsides part of their salaries during their first year”. </w:t>
            </w:r>
            <w:r>
              <w:rPr>
                <w:rStyle w:val="eop"/>
              </w:rPr>
              <w:t> </w:t>
            </w:r>
          </w:p>
          <w:p w14:paraId="79C2B253" w14:textId="77777777" w:rsidR="00147A05" w:rsidRPr="00241B41" w:rsidRDefault="00147A05" w:rsidP="00070D4F">
            <w:pPr>
              <w:cnfStyle w:val="000000100000" w:firstRow="0" w:lastRow="0" w:firstColumn="0" w:lastColumn="0" w:oddVBand="0" w:evenVBand="0" w:oddHBand="1" w:evenHBand="0" w:firstRowFirstColumn="0" w:firstRowLastColumn="0" w:lastRowFirstColumn="0" w:lastRowLastColumn="0"/>
            </w:pPr>
          </w:p>
        </w:tc>
      </w:tr>
      <w:tr w:rsidR="00147A05" w:rsidRPr="00241B41" w14:paraId="7066348E"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0716C6A3" w14:textId="77777777" w:rsidR="00147A05" w:rsidRDefault="00147A05" w:rsidP="00147A05">
            <w:r>
              <w:rPr>
                <w:rStyle w:val="normaltextrun"/>
              </w:rPr>
              <w:lastRenderedPageBreak/>
              <w:t>Task 5. Closure / Cool down </w:t>
            </w:r>
            <w:r>
              <w:rPr>
                <w:rStyle w:val="eop"/>
              </w:rPr>
              <w:t> </w:t>
            </w:r>
          </w:p>
          <w:p w14:paraId="5FFABE53" w14:textId="77777777" w:rsidR="00147A05" w:rsidRPr="00241B41" w:rsidRDefault="00147A05" w:rsidP="00070D4F"/>
        </w:tc>
        <w:tc>
          <w:tcPr>
            <w:tcW w:w="6345" w:type="dxa"/>
            <w:shd w:val="clear" w:color="auto" w:fill="auto"/>
          </w:tcPr>
          <w:p w14:paraId="2E8A1C4F" w14:textId="036CC876" w:rsidR="00147A05" w:rsidRDefault="00147A05" w:rsidP="00147A05">
            <w:pPr>
              <w:cnfStyle w:val="000000000000" w:firstRow="0" w:lastRow="0" w:firstColumn="0" w:lastColumn="0" w:oddVBand="0" w:evenVBand="0" w:oddHBand="0" w:evenHBand="0" w:firstRowFirstColumn="0" w:firstRowLastColumn="0" w:lastRowFirstColumn="0" w:lastRowLastColumn="0"/>
            </w:pPr>
            <w:r>
              <w:rPr>
                <w:rStyle w:val="normaltextrun"/>
              </w:rPr>
              <w:t>As a class, learners will</w:t>
            </w:r>
            <w:r>
              <w:rPr>
                <w:rStyle w:val="apple-converted-space"/>
              </w:rPr>
              <w:t> </w:t>
            </w:r>
            <w:r>
              <w:rPr>
                <w:rStyle w:val="normaltextrun"/>
              </w:rPr>
              <w:t>discuss other options to address disparities among employees and the jobs they perform, such as: contacting NGOs, reporting about it in the newspapers, tweeting about it, fostering more equal</w:t>
            </w:r>
            <w:r>
              <w:rPr>
                <w:rStyle w:val="apple-converted-space"/>
              </w:rPr>
              <w:t> </w:t>
            </w:r>
            <w:r>
              <w:rPr>
                <w:rStyle w:val="normaltextrun"/>
              </w:rPr>
              <w:t>workspaces</w:t>
            </w:r>
            <w:r>
              <w:rPr>
                <w:rStyle w:val="apple-converted-space"/>
              </w:rPr>
              <w:t> </w:t>
            </w:r>
            <w:r>
              <w:rPr>
                <w:rStyle w:val="normaltextrun"/>
              </w:rPr>
              <w:t>when they have a position of power in a company, etc. </w:t>
            </w:r>
            <w:r>
              <w:rPr>
                <w:rStyle w:val="eop"/>
              </w:rPr>
              <w:t> </w:t>
            </w:r>
          </w:p>
          <w:p w14:paraId="31645038" w14:textId="77777777" w:rsidR="00147A05" w:rsidRPr="00241B41" w:rsidRDefault="00147A05" w:rsidP="00070D4F">
            <w:pPr>
              <w:cnfStyle w:val="000000000000" w:firstRow="0" w:lastRow="0" w:firstColumn="0" w:lastColumn="0" w:oddVBand="0" w:evenVBand="0" w:oddHBand="0" w:evenHBand="0" w:firstRowFirstColumn="0" w:firstRowLastColumn="0" w:lastRowFirstColumn="0" w:lastRowLastColumn="0"/>
            </w:pPr>
          </w:p>
        </w:tc>
      </w:tr>
      <w:tr w:rsidR="00147A05" w:rsidRPr="00241B41" w14:paraId="3921F0E3"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C04148E" w14:textId="77777777" w:rsidR="00147A05" w:rsidRDefault="00147A05" w:rsidP="00070D4F">
            <w:pPr>
              <w:rPr>
                <w:b w:val="0"/>
                <w:bCs w:val="0"/>
              </w:rPr>
            </w:pPr>
          </w:p>
          <w:p w14:paraId="43959920" w14:textId="37CB2BA0" w:rsidR="00147A05" w:rsidRPr="00A079D1" w:rsidRDefault="00147A05" w:rsidP="75C4D796">
            <w:pPr>
              <w:pStyle w:val="paragraph"/>
              <w:spacing w:before="0" w:beforeAutospacing="0" w:after="0" w:afterAutospacing="0"/>
              <w:textAlignment w:val="baseline"/>
              <w:rPr>
                <w:b w:val="0"/>
                <w:bCs w:val="0"/>
                <w:sz w:val="22"/>
                <w:szCs w:val="22"/>
              </w:rPr>
            </w:pPr>
            <w:r>
              <w:t xml:space="preserve">DAY 3: </w:t>
            </w:r>
            <w:r w:rsidR="00A079D1" w:rsidRPr="75C4D796">
              <w:rPr>
                <w:rStyle w:val="eop"/>
                <w:b w:val="0"/>
                <w:bCs w:val="0"/>
              </w:rPr>
              <w:t>Interview guest speakers from the Hispanic</w:t>
            </w:r>
            <w:r w:rsidR="0758261D" w:rsidRPr="75C4D796">
              <w:rPr>
                <w:rStyle w:val="eop"/>
                <w:b w:val="0"/>
                <w:bCs w:val="0"/>
              </w:rPr>
              <w:t>/Latinx Local</w:t>
            </w:r>
            <w:r w:rsidR="00A079D1" w:rsidRPr="75C4D796">
              <w:rPr>
                <w:rStyle w:val="eop"/>
                <w:b w:val="0"/>
                <w:bCs w:val="0"/>
              </w:rPr>
              <w:t xml:space="preserve"> community about their jobs and the different members of their teams. </w:t>
            </w:r>
          </w:p>
          <w:p w14:paraId="5D203F1C" w14:textId="77777777" w:rsidR="00147A05" w:rsidRPr="00241B41" w:rsidRDefault="00147A05" w:rsidP="00070D4F"/>
        </w:tc>
      </w:tr>
      <w:tr w:rsidR="00147A05" w:rsidRPr="00241B41" w14:paraId="6C7E13BA"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2E868517" w14:textId="77777777" w:rsidR="00147A05" w:rsidRDefault="00147A05" w:rsidP="00147A05">
            <w:r>
              <w:rPr>
                <w:rStyle w:val="normaltextrun"/>
              </w:rPr>
              <w:t>Warming up – Prior Knowledge </w:t>
            </w:r>
            <w:r>
              <w:rPr>
                <w:rStyle w:val="eop"/>
              </w:rPr>
              <w:t> </w:t>
            </w:r>
          </w:p>
          <w:p w14:paraId="6622F487" w14:textId="77777777" w:rsidR="00147A05" w:rsidRPr="00241B41" w:rsidRDefault="00147A05" w:rsidP="00070D4F"/>
        </w:tc>
        <w:tc>
          <w:tcPr>
            <w:tcW w:w="6345" w:type="dxa"/>
            <w:shd w:val="clear" w:color="auto" w:fill="auto"/>
          </w:tcPr>
          <w:p w14:paraId="00E98C00" w14:textId="34A72F56" w:rsidR="00147A05" w:rsidRDefault="00147A05" w:rsidP="00147A05">
            <w:pPr>
              <w:cnfStyle w:val="000000000000" w:firstRow="0" w:lastRow="0" w:firstColumn="0" w:lastColumn="0" w:oddVBand="0" w:evenVBand="0" w:oddHBand="0" w:evenHBand="0" w:firstRowFirstColumn="0" w:firstRowLastColumn="0" w:lastRowFirstColumn="0" w:lastRowLastColumn="0"/>
            </w:pPr>
            <w:r w:rsidRPr="75C4D796">
              <w:rPr>
                <w:rStyle w:val="normaltextrun"/>
              </w:rPr>
              <w:t>Learners</w:t>
            </w:r>
            <w:r w:rsidRPr="75C4D796">
              <w:rPr>
                <w:rStyle w:val="apple-converted-space"/>
              </w:rPr>
              <w:t> </w:t>
            </w:r>
            <w:r w:rsidRPr="75C4D796">
              <w:rPr>
                <w:rStyle w:val="normaltextrun"/>
              </w:rPr>
              <w:t>will discuss</w:t>
            </w:r>
            <w:r w:rsidRPr="75C4D796">
              <w:rPr>
                <w:rStyle w:val="apple-converted-space"/>
              </w:rPr>
              <w:t> </w:t>
            </w:r>
            <w:r w:rsidRPr="75C4D796">
              <w:rPr>
                <w:rStyle w:val="normaltextrun"/>
              </w:rPr>
              <w:t>which types of job Hispanic</w:t>
            </w:r>
            <w:r w:rsidR="49A63BB7" w:rsidRPr="75C4D796">
              <w:rPr>
                <w:rStyle w:val="normaltextrun"/>
              </w:rPr>
              <w:t>/Latinx</w:t>
            </w:r>
            <w:r w:rsidRPr="75C4D796">
              <w:rPr>
                <w:rStyle w:val="apple-converted-space"/>
              </w:rPr>
              <w:t> </w:t>
            </w:r>
            <w:r w:rsidRPr="75C4D796">
              <w:rPr>
                <w:rStyle w:val="normaltextrun"/>
              </w:rPr>
              <w:t>members</w:t>
            </w:r>
            <w:r w:rsidRPr="75C4D796">
              <w:rPr>
                <w:rStyle w:val="apple-converted-space"/>
              </w:rPr>
              <w:t> </w:t>
            </w:r>
            <w:r w:rsidRPr="75C4D796">
              <w:rPr>
                <w:rStyle w:val="normaltextrun"/>
              </w:rPr>
              <w:t>occupy</w:t>
            </w:r>
            <w:r w:rsidRPr="75C4D796">
              <w:rPr>
                <w:rStyle w:val="apple-converted-space"/>
              </w:rPr>
              <w:t> </w:t>
            </w:r>
            <w:r w:rsidRPr="75C4D796">
              <w:rPr>
                <w:rStyle w:val="normaltextrun"/>
              </w:rPr>
              <w:t>more frequently</w:t>
            </w:r>
            <w:r w:rsidRPr="75C4D796">
              <w:rPr>
                <w:rStyle w:val="apple-converted-space"/>
              </w:rPr>
              <w:t> </w:t>
            </w:r>
            <w:r w:rsidRPr="75C4D796">
              <w:rPr>
                <w:rStyle w:val="normaltextrun"/>
              </w:rPr>
              <w:t>in the</w:t>
            </w:r>
            <w:r w:rsidRPr="75C4D796">
              <w:rPr>
                <w:rStyle w:val="apple-converted-space"/>
              </w:rPr>
              <w:t> </w:t>
            </w:r>
            <w:r w:rsidRPr="75C4D796">
              <w:rPr>
                <w:rStyle w:val="normaltextrun"/>
              </w:rPr>
              <w:t>learner’s</w:t>
            </w:r>
            <w:r w:rsidRPr="75C4D796">
              <w:rPr>
                <w:rStyle w:val="apple-converted-space"/>
              </w:rPr>
              <w:t> </w:t>
            </w:r>
            <w:r w:rsidRPr="75C4D796">
              <w:rPr>
                <w:rStyle w:val="normaltextrun"/>
              </w:rPr>
              <w:t>communities.</w:t>
            </w:r>
            <w:r w:rsidRPr="75C4D796">
              <w:rPr>
                <w:rStyle w:val="eop"/>
              </w:rPr>
              <w:t> </w:t>
            </w:r>
          </w:p>
          <w:p w14:paraId="660BC47E" w14:textId="77777777" w:rsidR="00147A05" w:rsidRPr="00241B41" w:rsidRDefault="00147A05" w:rsidP="00070D4F">
            <w:pPr>
              <w:cnfStyle w:val="000000000000" w:firstRow="0" w:lastRow="0" w:firstColumn="0" w:lastColumn="0" w:oddVBand="0" w:evenVBand="0" w:oddHBand="0" w:evenHBand="0" w:firstRowFirstColumn="0" w:firstRowLastColumn="0" w:lastRowFirstColumn="0" w:lastRowLastColumn="0"/>
            </w:pPr>
          </w:p>
        </w:tc>
      </w:tr>
      <w:tr w:rsidR="00147A05" w:rsidRPr="00241B41" w14:paraId="67EB9366"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0B79EC9F" w14:textId="77777777" w:rsidR="00147A05" w:rsidRDefault="00147A05" w:rsidP="00147A05">
            <w:r>
              <w:rPr>
                <w:rStyle w:val="normaltextrun"/>
              </w:rPr>
              <w:t>Task 1.</w:t>
            </w:r>
            <w:r>
              <w:rPr>
                <w:rStyle w:val="apple-converted-space"/>
              </w:rPr>
              <w:t> </w:t>
            </w:r>
            <w:r>
              <w:rPr>
                <w:rStyle w:val="normaltextrun"/>
              </w:rPr>
              <w:t>Provide</w:t>
            </w:r>
            <w:r>
              <w:rPr>
                <w:rStyle w:val="apple-converted-space"/>
              </w:rPr>
              <w:t> </w:t>
            </w:r>
            <w:r>
              <w:rPr>
                <w:rStyle w:val="normaltextrun"/>
              </w:rPr>
              <w:t>input</w:t>
            </w:r>
            <w:r>
              <w:rPr>
                <w:rStyle w:val="eop"/>
              </w:rPr>
              <w:t> </w:t>
            </w:r>
          </w:p>
          <w:p w14:paraId="3BC7AD5F" w14:textId="77777777" w:rsidR="00147A05" w:rsidRPr="00241B41" w:rsidRDefault="00147A05" w:rsidP="00070D4F"/>
        </w:tc>
        <w:tc>
          <w:tcPr>
            <w:tcW w:w="6345" w:type="dxa"/>
            <w:shd w:val="clear" w:color="auto" w:fill="auto"/>
          </w:tcPr>
          <w:p w14:paraId="01A61031" w14:textId="2DE209CD" w:rsidR="00147A05" w:rsidRDefault="00147A05" w:rsidP="00147A05">
            <w:pPr>
              <w:cnfStyle w:val="000000100000" w:firstRow="0" w:lastRow="0" w:firstColumn="0" w:lastColumn="0" w:oddVBand="0" w:evenVBand="0" w:oddHBand="1" w:evenHBand="0" w:firstRowFirstColumn="0" w:firstRowLastColumn="0" w:lastRowFirstColumn="0" w:lastRowLastColumn="0"/>
            </w:pPr>
            <w:r w:rsidRPr="75C4D796">
              <w:rPr>
                <w:rStyle w:val="normaltextrun"/>
              </w:rPr>
              <w:t>Learners will listen to 3 different members</w:t>
            </w:r>
            <w:r w:rsidRPr="75C4D796">
              <w:rPr>
                <w:rStyle w:val="apple-converted-space"/>
              </w:rPr>
              <w:t> </w:t>
            </w:r>
            <w:r w:rsidRPr="75C4D796">
              <w:rPr>
                <w:rStyle w:val="normaltextrun"/>
              </w:rPr>
              <w:t xml:space="preserve">of the </w:t>
            </w:r>
            <w:r w:rsidR="2B4508C9" w:rsidRPr="75C4D796">
              <w:rPr>
                <w:rStyle w:val="normaltextrun"/>
              </w:rPr>
              <w:t xml:space="preserve">local </w:t>
            </w:r>
            <w:r w:rsidRPr="75C4D796">
              <w:rPr>
                <w:rStyle w:val="normaltextrun"/>
              </w:rPr>
              <w:t>communities introducing themselves and their jobs. Student</w:t>
            </w:r>
            <w:r w:rsidRPr="75C4D796">
              <w:rPr>
                <w:rStyle w:val="apple-converted-space"/>
              </w:rPr>
              <w:t> </w:t>
            </w:r>
            <w:r w:rsidRPr="75C4D796">
              <w:rPr>
                <w:rStyle w:val="normaltextrun"/>
              </w:rPr>
              <w:t>will</w:t>
            </w:r>
            <w:r w:rsidRPr="75C4D796">
              <w:rPr>
                <w:rStyle w:val="apple-converted-space"/>
              </w:rPr>
              <w:t> </w:t>
            </w:r>
            <w:r w:rsidRPr="75C4D796">
              <w:rPr>
                <w:rStyle w:val="normaltextrun"/>
              </w:rPr>
              <w:t>need to fill out a table with the information provided by the guest speakers (ex. Country of origin, type of job, previous education, and so on). </w:t>
            </w:r>
            <w:r w:rsidRPr="75C4D796">
              <w:rPr>
                <w:rStyle w:val="eop"/>
              </w:rPr>
              <w:t> </w:t>
            </w:r>
          </w:p>
          <w:p w14:paraId="7652F771" w14:textId="77777777" w:rsidR="00147A05" w:rsidRPr="00241B41" w:rsidRDefault="00147A05" w:rsidP="00070D4F">
            <w:pPr>
              <w:cnfStyle w:val="000000100000" w:firstRow="0" w:lastRow="0" w:firstColumn="0" w:lastColumn="0" w:oddVBand="0" w:evenVBand="0" w:oddHBand="1" w:evenHBand="0" w:firstRowFirstColumn="0" w:firstRowLastColumn="0" w:lastRowFirstColumn="0" w:lastRowLastColumn="0"/>
            </w:pPr>
          </w:p>
        </w:tc>
      </w:tr>
      <w:tr w:rsidR="00147A05" w:rsidRPr="00241B41" w14:paraId="48FE9CCF"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788AB648" w14:textId="77777777" w:rsidR="00147A05" w:rsidRDefault="00147A05" w:rsidP="00147A05">
            <w:r>
              <w:rPr>
                <w:rStyle w:val="normaltextrun"/>
              </w:rPr>
              <w:t>Task 2. Awareness-raising task</w:t>
            </w:r>
            <w:r>
              <w:rPr>
                <w:rStyle w:val="eop"/>
              </w:rPr>
              <w:t> </w:t>
            </w:r>
          </w:p>
          <w:p w14:paraId="538298E1" w14:textId="77777777" w:rsidR="00147A05" w:rsidRPr="00241B41" w:rsidRDefault="00147A05" w:rsidP="00070D4F"/>
        </w:tc>
        <w:tc>
          <w:tcPr>
            <w:tcW w:w="6345" w:type="dxa"/>
            <w:shd w:val="clear" w:color="auto" w:fill="auto"/>
          </w:tcPr>
          <w:p w14:paraId="7731D9C9" w14:textId="77777777" w:rsidR="00147A05" w:rsidRDefault="00147A05" w:rsidP="00147A05">
            <w:pPr>
              <w:cnfStyle w:val="000000000000" w:firstRow="0" w:lastRow="0" w:firstColumn="0" w:lastColumn="0" w:oddVBand="0" w:evenVBand="0" w:oddHBand="0" w:evenHBand="0" w:firstRowFirstColumn="0" w:firstRowLastColumn="0" w:lastRowFirstColumn="0" w:lastRowLastColumn="0"/>
            </w:pPr>
            <w:r>
              <w:rPr>
                <w:rStyle w:val="normaltextrun"/>
              </w:rPr>
              <w:t>In groups,</w:t>
            </w:r>
            <w:r>
              <w:rPr>
                <w:rStyle w:val="apple-converted-space"/>
              </w:rPr>
              <w:t> </w:t>
            </w:r>
            <w:r>
              <w:rPr>
                <w:rStyle w:val="normaltextrun"/>
              </w:rPr>
              <w:t>Learners will</w:t>
            </w:r>
            <w:r>
              <w:rPr>
                <w:rStyle w:val="apple-converted-space"/>
              </w:rPr>
              <w:t> </w:t>
            </w:r>
            <w:r>
              <w:rPr>
                <w:rStyle w:val="normaltextrun"/>
              </w:rPr>
              <w:t>elaborate 5 questions</w:t>
            </w:r>
            <w:r>
              <w:rPr>
                <w:rStyle w:val="apple-converted-space"/>
              </w:rPr>
              <w:t> </w:t>
            </w:r>
            <w:r>
              <w:rPr>
                <w:rStyle w:val="normaltextrun"/>
              </w:rPr>
              <w:t>to ask one of the guest speakers to know more about their job. Those questions will be focused on</w:t>
            </w:r>
            <w:r>
              <w:rPr>
                <w:rStyle w:val="apple-converted-space"/>
              </w:rPr>
              <w:t> </w:t>
            </w:r>
            <w:r>
              <w:rPr>
                <w:rStyle w:val="normaltextrun"/>
              </w:rPr>
              <w:t>the equity relationships within the different members</w:t>
            </w:r>
            <w:r>
              <w:rPr>
                <w:rStyle w:val="apple-converted-space"/>
              </w:rPr>
              <w:t> </w:t>
            </w:r>
            <w:r>
              <w:rPr>
                <w:rStyle w:val="normaltextrun"/>
              </w:rPr>
              <w:t>of the company. </w:t>
            </w:r>
          </w:p>
          <w:p w14:paraId="542FCDFF" w14:textId="77777777" w:rsidR="00147A05" w:rsidRPr="00241B41" w:rsidRDefault="00147A05" w:rsidP="00070D4F">
            <w:pPr>
              <w:cnfStyle w:val="000000000000" w:firstRow="0" w:lastRow="0" w:firstColumn="0" w:lastColumn="0" w:oddVBand="0" w:evenVBand="0" w:oddHBand="0" w:evenHBand="0" w:firstRowFirstColumn="0" w:firstRowLastColumn="0" w:lastRowFirstColumn="0" w:lastRowLastColumn="0"/>
            </w:pPr>
          </w:p>
        </w:tc>
      </w:tr>
      <w:tr w:rsidR="00147A05" w:rsidRPr="00241B41" w14:paraId="79040F5E" w14:textId="77777777" w:rsidTr="75C4D7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67D64C89" w14:textId="31709A16" w:rsidR="00147A05" w:rsidRDefault="00147A05" w:rsidP="00147A05">
            <w:r>
              <w:rPr>
                <w:rStyle w:val="normaltextrun"/>
              </w:rPr>
              <w:t>Task 3.</w:t>
            </w:r>
            <w:r>
              <w:rPr>
                <w:rStyle w:val="apple-converted-space"/>
              </w:rPr>
              <w:t> </w:t>
            </w:r>
            <w:r>
              <w:rPr>
                <w:rStyle w:val="normaltextrun"/>
              </w:rPr>
              <w:t>use of language – Guided</w:t>
            </w:r>
            <w:r>
              <w:rPr>
                <w:rStyle w:val="apple-converted-space"/>
              </w:rPr>
              <w:t> </w:t>
            </w:r>
            <w:r>
              <w:rPr>
                <w:rStyle w:val="normaltextrun"/>
              </w:rPr>
              <w:t>/</w:t>
            </w:r>
            <w:r>
              <w:rPr>
                <w:rStyle w:val="apple-converted-space"/>
              </w:rPr>
              <w:t> </w:t>
            </w:r>
            <w:r>
              <w:rPr>
                <w:rStyle w:val="normaltextrun"/>
              </w:rPr>
              <w:t>Unguided activity</w:t>
            </w:r>
            <w:r>
              <w:rPr>
                <w:rStyle w:val="eop"/>
              </w:rPr>
              <w:t> </w:t>
            </w:r>
          </w:p>
          <w:p w14:paraId="6AD27DA0" w14:textId="77777777" w:rsidR="00147A05" w:rsidRPr="00241B41" w:rsidRDefault="00147A05" w:rsidP="00070D4F"/>
        </w:tc>
        <w:tc>
          <w:tcPr>
            <w:tcW w:w="6345" w:type="dxa"/>
            <w:shd w:val="clear" w:color="auto" w:fill="auto"/>
          </w:tcPr>
          <w:p w14:paraId="3D670FDA" w14:textId="77777777" w:rsidR="00147A05" w:rsidRDefault="00147A05" w:rsidP="00147A05">
            <w:pPr>
              <w:cnfStyle w:val="000000100000" w:firstRow="0" w:lastRow="0" w:firstColumn="0" w:lastColumn="0" w:oddVBand="0" w:evenVBand="0" w:oddHBand="1" w:evenHBand="0" w:firstRowFirstColumn="0" w:firstRowLastColumn="0" w:lastRowFirstColumn="0" w:lastRowLastColumn="0"/>
            </w:pPr>
            <w:r>
              <w:rPr>
                <w:rStyle w:val="normaltextrun"/>
              </w:rPr>
              <w:t>Learners</w:t>
            </w:r>
            <w:r>
              <w:rPr>
                <w:rStyle w:val="apple-converted-space"/>
              </w:rPr>
              <w:t> </w:t>
            </w:r>
            <w:r>
              <w:rPr>
                <w:rStyle w:val="normaltextrun"/>
              </w:rPr>
              <w:t>will ask the questions elaborated in</w:t>
            </w:r>
            <w:r>
              <w:rPr>
                <w:rStyle w:val="apple-converted-space"/>
              </w:rPr>
              <w:t> </w:t>
            </w:r>
            <w:r>
              <w:rPr>
                <w:rStyle w:val="normaltextrun"/>
              </w:rPr>
              <w:t>task 2 to the guest speaker and will write down their answers. They may need to reformulate new questions according to the guest speakers´ answers. </w:t>
            </w:r>
            <w:r>
              <w:rPr>
                <w:rStyle w:val="eop"/>
              </w:rPr>
              <w:t> </w:t>
            </w:r>
          </w:p>
          <w:p w14:paraId="282A4775" w14:textId="77777777" w:rsidR="00147A05" w:rsidRPr="00241B41" w:rsidRDefault="00147A05" w:rsidP="00070D4F">
            <w:pPr>
              <w:cnfStyle w:val="000000100000" w:firstRow="0" w:lastRow="0" w:firstColumn="0" w:lastColumn="0" w:oddVBand="0" w:evenVBand="0" w:oddHBand="1" w:evenHBand="0" w:firstRowFirstColumn="0" w:firstRowLastColumn="0" w:lastRowFirstColumn="0" w:lastRowLastColumn="0"/>
            </w:pPr>
          </w:p>
        </w:tc>
      </w:tr>
      <w:tr w:rsidR="00147A05" w:rsidRPr="00241B41" w14:paraId="4EFF4CF4" w14:textId="77777777" w:rsidTr="75C4D796">
        <w:tc>
          <w:tcPr>
            <w:cnfStyle w:val="001000000000" w:firstRow="0" w:lastRow="0" w:firstColumn="1" w:lastColumn="0" w:oddVBand="0" w:evenVBand="0" w:oddHBand="0" w:evenHBand="0" w:firstRowFirstColumn="0" w:firstRowLastColumn="0" w:lastRowFirstColumn="0" w:lastRowLastColumn="0"/>
            <w:tcW w:w="3005" w:type="dxa"/>
            <w:shd w:val="clear" w:color="auto" w:fill="auto"/>
          </w:tcPr>
          <w:p w14:paraId="1D4E64FB" w14:textId="77777777" w:rsidR="00147A05" w:rsidRDefault="00147A05" w:rsidP="00147A05">
            <w:r>
              <w:rPr>
                <w:rStyle w:val="normaltextrun"/>
              </w:rPr>
              <w:t>Task</w:t>
            </w:r>
            <w:r>
              <w:rPr>
                <w:rStyle w:val="apple-converted-space"/>
              </w:rPr>
              <w:t> </w:t>
            </w:r>
            <w:r>
              <w:rPr>
                <w:rStyle w:val="normaltextrun"/>
              </w:rPr>
              <w:t>4. Closure / Cool down </w:t>
            </w:r>
            <w:r>
              <w:rPr>
                <w:rStyle w:val="eop"/>
              </w:rPr>
              <w:t> </w:t>
            </w:r>
          </w:p>
          <w:p w14:paraId="2BCE8E5F" w14:textId="77777777" w:rsidR="00147A05" w:rsidRPr="00241B41" w:rsidRDefault="00147A05" w:rsidP="00070D4F"/>
        </w:tc>
        <w:tc>
          <w:tcPr>
            <w:tcW w:w="6345" w:type="dxa"/>
            <w:shd w:val="clear" w:color="auto" w:fill="auto"/>
          </w:tcPr>
          <w:p w14:paraId="10CC4BAC" w14:textId="77777777" w:rsidR="00147A05" w:rsidRDefault="00147A05" w:rsidP="00147A05">
            <w:pPr>
              <w:cnfStyle w:val="000000000000" w:firstRow="0" w:lastRow="0" w:firstColumn="0" w:lastColumn="0" w:oddVBand="0" w:evenVBand="0" w:oddHBand="0" w:evenHBand="0" w:firstRowFirstColumn="0" w:firstRowLastColumn="0" w:lastRowFirstColumn="0" w:lastRowLastColumn="0"/>
            </w:pPr>
            <w:r>
              <w:rPr>
                <w:rStyle w:val="normaltextrun"/>
              </w:rPr>
              <w:t>Learners</w:t>
            </w:r>
            <w:r>
              <w:rPr>
                <w:rStyle w:val="apple-converted-space"/>
              </w:rPr>
              <w:t> </w:t>
            </w:r>
            <w:r>
              <w:rPr>
                <w:rStyle w:val="normaltextrun"/>
              </w:rPr>
              <w:t>will write a short summary using all the information the guest speaker provided</w:t>
            </w:r>
            <w:r>
              <w:rPr>
                <w:rStyle w:val="apple-converted-space"/>
              </w:rPr>
              <w:t> </w:t>
            </w:r>
            <w:r>
              <w:rPr>
                <w:rStyle w:val="normaltextrun"/>
              </w:rPr>
              <w:t>to</w:t>
            </w:r>
            <w:r>
              <w:rPr>
                <w:rStyle w:val="apple-converted-space"/>
              </w:rPr>
              <w:t> </w:t>
            </w:r>
            <w:r>
              <w:rPr>
                <w:rStyle w:val="normaltextrun"/>
              </w:rPr>
              <w:t>them and</w:t>
            </w:r>
            <w:r>
              <w:rPr>
                <w:rStyle w:val="apple-converted-space"/>
              </w:rPr>
              <w:t> </w:t>
            </w:r>
            <w:r>
              <w:rPr>
                <w:rStyle w:val="normaltextrun"/>
              </w:rPr>
              <w:t>reflect</w:t>
            </w:r>
            <w:r>
              <w:rPr>
                <w:rStyle w:val="apple-converted-space"/>
              </w:rPr>
              <w:t> </w:t>
            </w:r>
            <w:r>
              <w:rPr>
                <w:rStyle w:val="normaltextrun"/>
              </w:rPr>
              <w:t>on the relationships of power that can be interpreted after the dialogue.</w:t>
            </w:r>
            <w:r>
              <w:rPr>
                <w:rStyle w:val="apple-converted-space"/>
              </w:rPr>
              <w:t> </w:t>
            </w:r>
            <w:r>
              <w:rPr>
                <w:rStyle w:val="normaltextrun"/>
              </w:rPr>
              <w:t>This can be used as a task for the discussion forum. </w:t>
            </w:r>
            <w:r>
              <w:rPr>
                <w:rStyle w:val="eop"/>
              </w:rPr>
              <w:t> </w:t>
            </w:r>
          </w:p>
          <w:p w14:paraId="2E38AADB" w14:textId="77777777" w:rsidR="00147A05" w:rsidRPr="00241B41" w:rsidRDefault="00147A05" w:rsidP="00070D4F">
            <w:pPr>
              <w:cnfStyle w:val="000000000000" w:firstRow="0" w:lastRow="0" w:firstColumn="0" w:lastColumn="0" w:oddVBand="0" w:evenVBand="0" w:oddHBand="0" w:evenHBand="0" w:firstRowFirstColumn="0" w:firstRowLastColumn="0" w:lastRowFirstColumn="0" w:lastRowLastColumn="0"/>
            </w:pPr>
          </w:p>
        </w:tc>
      </w:tr>
    </w:tbl>
    <w:p w14:paraId="33380BBA" w14:textId="77777777" w:rsidR="00147A05" w:rsidRDefault="00147A05" w:rsidP="00147A05"/>
    <w:tbl>
      <w:tblPr>
        <w:tblStyle w:val="GridTable4-Accent4"/>
        <w:tblW w:w="0" w:type="auto"/>
        <w:tblLook w:val="04A0" w:firstRow="1" w:lastRow="0" w:firstColumn="1" w:lastColumn="0" w:noHBand="0" w:noVBand="1"/>
      </w:tblPr>
      <w:tblGrid>
        <w:gridCol w:w="9350"/>
      </w:tblGrid>
      <w:tr w:rsidR="00A079D1" w:rsidRPr="00241B41" w14:paraId="1000216C" w14:textId="77777777" w:rsidTr="580B5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FFD966" w:themeFill="accent4" w:themeFillTint="99"/>
          </w:tcPr>
          <w:p w14:paraId="02BACB9A" w14:textId="77777777" w:rsidR="00A079D1" w:rsidRPr="00241B41" w:rsidRDefault="00A079D1" w:rsidP="00070D4F">
            <w:pPr>
              <w:jc w:val="center"/>
              <w:rPr>
                <w:b w:val="0"/>
                <w:bCs w:val="0"/>
                <w:color w:val="auto"/>
              </w:rPr>
            </w:pPr>
          </w:p>
          <w:p w14:paraId="53219063" w14:textId="4EBF7D27" w:rsidR="00A079D1" w:rsidRPr="00A079D1" w:rsidRDefault="00A079D1" w:rsidP="00070D4F">
            <w:pPr>
              <w:jc w:val="center"/>
              <w:rPr>
                <w:b w:val="0"/>
                <w:bCs w:val="0"/>
                <w:color w:val="auto"/>
              </w:rPr>
            </w:pPr>
            <w:r w:rsidRPr="0E6D8C74">
              <w:rPr>
                <w:color w:val="auto"/>
              </w:rPr>
              <w:t>FINAL PROJECT</w:t>
            </w:r>
            <w:r w:rsidR="5F743F11" w:rsidRPr="0E6D8C74">
              <w:rPr>
                <w:color w:val="auto"/>
              </w:rPr>
              <w:t>: Your own research</w:t>
            </w:r>
          </w:p>
          <w:p w14:paraId="49AD14B4" w14:textId="77777777" w:rsidR="00A079D1" w:rsidRPr="00241B41" w:rsidRDefault="00A079D1" w:rsidP="00070D4F">
            <w:pPr>
              <w:rPr>
                <w:color w:val="auto"/>
              </w:rPr>
            </w:pPr>
          </w:p>
        </w:tc>
      </w:tr>
      <w:tr w:rsidR="00A079D1" w:rsidRPr="00241B41" w14:paraId="4C154CEB" w14:textId="77777777" w:rsidTr="580B5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1BC024" w14:textId="77777777" w:rsidR="00A079D1" w:rsidRDefault="00A079D1" w:rsidP="00A079D1">
            <w:pPr>
              <w:pStyle w:val="paragraph"/>
              <w:spacing w:before="0" w:beforeAutospacing="0" w:after="0" w:afterAutospacing="0"/>
              <w:textAlignment w:val="baseline"/>
              <w:rPr>
                <w:rStyle w:val="normaltextrun"/>
              </w:rPr>
            </w:pPr>
          </w:p>
          <w:p w14:paraId="2AEF6891" w14:textId="0D7AA969" w:rsidR="00A079D1" w:rsidRPr="00A079D1" w:rsidRDefault="00A079D1" w:rsidP="00A079D1">
            <w:r w:rsidRPr="580B5819">
              <w:rPr>
                <w:rStyle w:val="normaltextrun"/>
                <w:b w:val="0"/>
                <w:bCs w:val="0"/>
              </w:rPr>
              <w:t xml:space="preserve">Create a presentation about the demographic population </w:t>
            </w:r>
            <w:r w:rsidR="3882B17A" w:rsidRPr="580B5819">
              <w:rPr>
                <w:rStyle w:val="normaltextrun"/>
                <w:b w:val="0"/>
                <w:bCs w:val="0"/>
              </w:rPr>
              <w:t>related to your dream job</w:t>
            </w:r>
            <w:r w:rsidR="1B73DF86" w:rsidRPr="580B5819">
              <w:rPr>
                <w:rStyle w:val="normaltextrun"/>
                <w:b w:val="0"/>
                <w:bCs w:val="0"/>
              </w:rPr>
              <w:t xml:space="preserve"> in a</w:t>
            </w:r>
            <w:r w:rsidRPr="580B5819">
              <w:rPr>
                <w:rStyle w:val="normaltextrun"/>
                <w:b w:val="0"/>
                <w:bCs w:val="0"/>
              </w:rPr>
              <w:t xml:space="preserve"> specific Spanish-speaking country</w:t>
            </w:r>
            <w:r w:rsidR="70A3387F" w:rsidRPr="580B5819">
              <w:rPr>
                <w:rStyle w:val="normaltextrun"/>
                <w:b w:val="0"/>
                <w:bCs w:val="0"/>
              </w:rPr>
              <w:t xml:space="preserve"> of your choice</w:t>
            </w:r>
            <w:r w:rsidR="6EDAA679" w:rsidRPr="580B5819">
              <w:rPr>
                <w:rStyle w:val="normaltextrun"/>
                <w:b w:val="0"/>
                <w:bCs w:val="0"/>
              </w:rPr>
              <w:t xml:space="preserve">. </w:t>
            </w:r>
            <w:r w:rsidR="2263C3F4" w:rsidRPr="580B5819">
              <w:rPr>
                <w:rStyle w:val="normaltextrun"/>
                <w:b w:val="0"/>
                <w:bCs w:val="0"/>
              </w:rPr>
              <w:t>Then, research and i</w:t>
            </w:r>
            <w:r w:rsidRPr="580B5819">
              <w:rPr>
                <w:rStyle w:val="normaltextrun"/>
                <w:b w:val="0"/>
                <w:bCs w:val="0"/>
              </w:rPr>
              <w:t xml:space="preserve">ntroduce a </w:t>
            </w:r>
            <w:r w:rsidR="59181688" w:rsidRPr="580B5819">
              <w:rPr>
                <w:rStyle w:val="normaltextrun"/>
                <w:b w:val="0"/>
                <w:bCs w:val="0"/>
              </w:rPr>
              <w:t xml:space="preserve">Hispanic/Latinx </w:t>
            </w:r>
            <w:r w:rsidRPr="580B5819">
              <w:rPr>
                <w:rStyle w:val="normaltextrun"/>
                <w:b w:val="0"/>
                <w:bCs w:val="0"/>
              </w:rPr>
              <w:t>person who is not part of</w:t>
            </w:r>
            <w:r w:rsidRPr="580B5819">
              <w:rPr>
                <w:rStyle w:val="apple-converted-space"/>
                <w:b w:val="0"/>
                <w:bCs w:val="0"/>
              </w:rPr>
              <w:t> </w:t>
            </w:r>
            <w:r w:rsidR="13FA2A36" w:rsidRPr="580B5819">
              <w:rPr>
                <w:rStyle w:val="normaltextrun"/>
                <w:b w:val="0"/>
                <w:bCs w:val="0"/>
              </w:rPr>
              <w:t>most of</w:t>
            </w:r>
            <w:r w:rsidRPr="580B5819">
              <w:rPr>
                <w:rStyle w:val="apple-converted-space"/>
                <w:b w:val="0"/>
                <w:bCs w:val="0"/>
              </w:rPr>
              <w:t> </w:t>
            </w:r>
            <w:r w:rsidRPr="580B5819">
              <w:rPr>
                <w:rStyle w:val="normaltextrun"/>
                <w:b w:val="0"/>
                <w:bCs w:val="0"/>
              </w:rPr>
              <w:t>that demographic population.</w:t>
            </w:r>
          </w:p>
          <w:p w14:paraId="627F6367" w14:textId="77777777" w:rsidR="00A079D1" w:rsidRPr="00241B41" w:rsidRDefault="00A079D1" w:rsidP="00A079D1"/>
        </w:tc>
      </w:tr>
      <w:tr w:rsidR="00A079D1" w:rsidRPr="00241B41" w14:paraId="55077BD2" w14:textId="77777777" w:rsidTr="580B5819">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F139D76" w14:textId="14D56725" w:rsidR="0E6D8C74" w:rsidRDefault="0E6D8C74" w:rsidP="0E6D8C74">
            <w:pPr>
              <w:pStyle w:val="paragraph"/>
              <w:spacing w:before="0" w:beforeAutospacing="0" w:after="0" w:afterAutospacing="0"/>
              <w:rPr>
                <w:rStyle w:val="normaltextrun"/>
                <w:b w:val="0"/>
                <w:bCs w:val="0"/>
              </w:rPr>
            </w:pPr>
          </w:p>
          <w:p w14:paraId="1A90717A" w14:textId="0CEE1DB7" w:rsidR="00A079D1" w:rsidRDefault="7AAE30E0" w:rsidP="0E6D8C74">
            <w:pPr>
              <w:pStyle w:val="paragraph"/>
              <w:spacing w:before="0" w:beforeAutospacing="0" w:after="0" w:afterAutospacing="0"/>
              <w:textAlignment w:val="baseline"/>
              <w:rPr>
                <w:rStyle w:val="normaltextrun"/>
                <w:b w:val="0"/>
                <w:bCs w:val="0"/>
              </w:rPr>
            </w:pPr>
            <w:r w:rsidRPr="0E6D8C74">
              <w:rPr>
                <w:rStyle w:val="normaltextrun"/>
                <w:b w:val="0"/>
                <w:bCs w:val="0"/>
              </w:rPr>
              <w:t>Your PPT presentation must include:</w:t>
            </w:r>
            <w:r w:rsidR="00A079D1">
              <w:br/>
            </w:r>
          </w:p>
          <w:p w14:paraId="61915CC0" w14:textId="49F189C2" w:rsidR="00A079D1" w:rsidRDefault="19B8B226" w:rsidP="0E6D8C74">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Bidi"/>
                <w:b w:val="0"/>
                <w:bCs w:val="0"/>
              </w:rPr>
            </w:pPr>
            <w:r w:rsidRPr="0E6D8C74">
              <w:rPr>
                <w:rStyle w:val="normaltextrun"/>
                <w:b w:val="0"/>
                <w:bCs w:val="0"/>
              </w:rPr>
              <w:t>An introduction of your dream job</w:t>
            </w:r>
            <w:r w:rsidR="50AA5ADD" w:rsidRPr="0E6D8C74">
              <w:rPr>
                <w:rStyle w:val="normaltextrun"/>
                <w:b w:val="0"/>
                <w:bCs w:val="0"/>
              </w:rPr>
              <w:t xml:space="preserve">. </w:t>
            </w:r>
            <w:r w:rsidR="6FB06C1E" w:rsidRPr="0E6D8C74">
              <w:rPr>
                <w:rStyle w:val="normaltextrun"/>
                <w:b w:val="0"/>
                <w:bCs w:val="0"/>
              </w:rPr>
              <w:t>These are some guiding questions you may want to consider</w:t>
            </w:r>
            <w:r w:rsidRPr="0E6D8C74">
              <w:rPr>
                <w:rStyle w:val="normaltextrun"/>
                <w:b w:val="0"/>
                <w:bCs w:val="0"/>
              </w:rPr>
              <w:t xml:space="preserve">: what is the </w:t>
            </w:r>
            <w:r w:rsidR="4226CF6C" w:rsidRPr="0E6D8C74">
              <w:rPr>
                <w:rStyle w:val="normaltextrun"/>
                <w:b w:val="0"/>
                <w:bCs w:val="0"/>
              </w:rPr>
              <w:t>title</w:t>
            </w:r>
            <w:r w:rsidR="1531A451" w:rsidRPr="0E6D8C74">
              <w:rPr>
                <w:rStyle w:val="normaltextrun"/>
                <w:b w:val="0"/>
                <w:bCs w:val="0"/>
              </w:rPr>
              <w:t xml:space="preserve"> </w:t>
            </w:r>
            <w:r w:rsidRPr="0E6D8C74">
              <w:rPr>
                <w:rStyle w:val="normaltextrun"/>
                <w:b w:val="0"/>
                <w:bCs w:val="0"/>
              </w:rPr>
              <w:t xml:space="preserve">of the job? What are the duties of this job? What </w:t>
            </w:r>
            <w:r w:rsidR="5F894B59" w:rsidRPr="0E6D8C74">
              <w:rPr>
                <w:rStyle w:val="normaltextrun"/>
                <w:b w:val="0"/>
                <w:bCs w:val="0"/>
              </w:rPr>
              <w:t>q</w:t>
            </w:r>
            <w:r w:rsidRPr="0E6D8C74">
              <w:rPr>
                <w:rStyle w:val="normaltextrun"/>
                <w:b w:val="0"/>
                <w:bCs w:val="0"/>
              </w:rPr>
              <w:t>ualifications do you need to perform this job? How many people perfo</w:t>
            </w:r>
            <w:r w:rsidR="0680FE0A" w:rsidRPr="0E6D8C74">
              <w:rPr>
                <w:rStyle w:val="normaltextrun"/>
                <w:b w:val="0"/>
                <w:bCs w:val="0"/>
              </w:rPr>
              <w:t>r</w:t>
            </w:r>
            <w:r w:rsidRPr="0E6D8C74">
              <w:rPr>
                <w:rStyle w:val="normaltextrun"/>
                <w:b w:val="0"/>
                <w:bCs w:val="0"/>
              </w:rPr>
              <w:t xml:space="preserve">m this job in your country? </w:t>
            </w:r>
            <w:r w:rsidR="0B6BDFC0" w:rsidRPr="0E6D8C74">
              <w:rPr>
                <w:rStyle w:val="normaltextrun"/>
                <w:b w:val="0"/>
                <w:bCs w:val="0"/>
              </w:rPr>
              <w:t>W</w:t>
            </w:r>
            <w:r w:rsidRPr="0E6D8C74">
              <w:rPr>
                <w:rStyle w:val="normaltextrun"/>
                <w:b w:val="0"/>
                <w:bCs w:val="0"/>
              </w:rPr>
              <w:t>hy is it your dream job?</w:t>
            </w:r>
          </w:p>
          <w:p w14:paraId="7335FD65" w14:textId="4F851802" w:rsidR="00A079D1" w:rsidRDefault="00A079D1" w:rsidP="0E6D8C74">
            <w:pPr>
              <w:pStyle w:val="paragraph"/>
              <w:spacing w:before="0" w:beforeAutospacing="0" w:after="0" w:afterAutospacing="0"/>
              <w:textAlignment w:val="baseline"/>
              <w:rPr>
                <w:rStyle w:val="normaltextrun"/>
                <w:b w:val="0"/>
                <w:bCs w:val="0"/>
              </w:rPr>
            </w:pPr>
          </w:p>
          <w:p w14:paraId="16B3430A" w14:textId="5DB06F9C" w:rsidR="00A079D1" w:rsidRDefault="4CF9FA16" w:rsidP="0E6D8C74">
            <w:pPr>
              <w:pStyle w:val="paragraph"/>
              <w:numPr>
                <w:ilvl w:val="0"/>
                <w:numId w:val="2"/>
              </w:numPr>
              <w:spacing w:before="0" w:beforeAutospacing="0" w:after="0" w:afterAutospacing="0"/>
              <w:textAlignment w:val="baseline"/>
              <w:rPr>
                <w:rStyle w:val="normaltextrun"/>
                <w:rFonts w:asciiTheme="minorHAnsi" w:eastAsiaTheme="minorEastAsia" w:hAnsiTheme="minorHAnsi" w:cstheme="minorBidi"/>
                <w:b w:val="0"/>
                <w:bCs w:val="0"/>
              </w:rPr>
            </w:pPr>
            <w:r w:rsidRPr="0E6D8C74">
              <w:rPr>
                <w:rStyle w:val="normaltextrun"/>
                <w:b w:val="0"/>
                <w:bCs w:val="0"/>
              </w:rPr>
              <w:t xml:space="preserve">Information about </w:t>
            </w:r>
            <w:r w:rsidR="7AAE30E0" w:rsidRPr="0E6D8C74">
              <w:rPr>
                <w:rStyle w:val="normaltextrun"/>
                <w:b w:val="0"/>
                <w:bCs w:val="0"/>
              </w:rPr>
              <w:t>the demographic</w:t>
            </w:r>
            <w:r w:rsidR="18901F33" w:rsidRPr="0E6D8C74">
              <w:rPr>
                <w:rStyle w:val="normaltextrun"/>
                <w:b w:val="0"/>
                <w:bCs w:val="0"/>
              </w:rPr>
              <w:t xml:space="preserve"> population that performs </w:t>
            </w:r>
            <w:r w:rsidR="265BCF53" w:rsidRPr="0E6D8C74">
              <w:rPr>
                <w:rStyle w:val="normaltextrun"/>
                <w:b w:val="0"/>
                <w:bCs w:val="0"/>
              </w:rPr>
              <w:t xml:space="preserve">your dream </w:t>
            </w:r>
            <w:r w:rsidR="18901F33" w:rsidRPr="0E6D8C74">
              <w:rPr>
                <w:rStyle w:val="normaltextrun"/>
                <w:b w:val="0"/>
                <w:bCs w:val="0"/>
              </w:rPr>
              <w:t xml:space="preserve">job </w:t>
            </w:r>
            <w:r w:rsidR="10E0D1B6" w:rsidRPr="0E6D8C74">
              <w:rPr>
                <w:rStyle w:val="normaltextrun"/>
                <w:b w:val="0"/>
                <w:bCs w:val="0"/>
              </w:rPr>
              <w:t>in a specific Spanish-speaking country of your choice</w:t>
            </w:r>
            <w:r w:rsidR="18901F33" w:rsidRPr="0E6D8C74">
              <w:rPr>
                <w:rStyle w:val="normaltextrun"/>
                <w:b w:val="0"/>
                <w:bCs w:val="0"/>
              </w:rPr>
              <w:t>.</w:t>
            </w:r>
            <w:r w:rsidR="3AA90B44" w:rsidRPr="0E6D8C74">
              <w:rPr>
                <w:rStyle w:val="normaltextrun"/>
                <w:b w:val="0"/>
                <w:bCs w:val="0"/>
              </w:rPr>
              <w:t xml:space="preserve"> You may pay attention to one or more specific demographic categories (gender, race, religion, immigration status, disabilities, etc.)</w:t>
            </w:r>
            <w:r w:rsidR="18901F33" w:rsidRPr="0E6D8C74">
              <w:rPr>
                <w:rStyle w:val="normaltextrun"/>
                <w:b w:val="0"/>
                <w:bCs w:val="0"/>
              </w:rPr>
              <w:t xml:space="preserve"> </w:t>
            </w:r>
            <w:r w:rsidR="00A079D1">
              <w:br/>
            </w:r>
          </w:p>
          <w:p w14:paraId="35FB0E75" w14:textId="47858323" w:rsidR="00A079D1" w:rsidRDefault="0C14D850" w:rsidP="0E6D8C74">
            <w:pPr>
              <w:pStyle w:val="paragraph"/>
              <w:numPr>
                <w:ilvl w:val="0"/>
                <w:numId w:val="2"/>
              </w:numPr>
              <w:spacing w:before="0" w:beforeAutospacing="0" w:after="0" w:afterAutospacing="0"/>
              <w:textAlignment w:val="baseline"/>
              <w:rPr>
                <w:rStyle w:val="normaltextrun"/>
                <w:rFonts w:asciiTheme="minorHAnsi" w:eastAsiaTheme="minorEastAsia" w:hAnsiTheme="minorHAnsi" w:cstheme="minorBidi"/>
                <w:b w:val="0"/>
                <w:bCs w:val="0"/>
              </w:rPr>
            </w:pPr>
            <w:r w:rsidRPr="0E6D8C74">
              <w:rPr>
                <w:rStyle w:val="normaltextrun"/>
                <w:b w:val="0"/>
                <w:bCs w:val="0"/>
              </w:rPr>
              <w:t xml:space="preserve">Information about the demographic population that performs your dream job in your own country. You may pay attention to one or more specific demographic categories (gender, race, religion, immigration status, disabilities, etc.) </w:t>
            </w:r>
            <w:r w:rsidR="00A079D1">
              <w:br/>
            </w:r>
          </w:p>
          <w:p w14:paraId="4458886A" w14:textId="47BECB15" w:rsidR="00A079D1" w:rsidRPr="00195ECE" w:rsidRDefault="0C14D850" w:rsidP="0E6D8C74">
            <w:pPr>
              <w:pStyle w:val="paragraph"/>
              <w:numPr>
                <w:ilvl w:val="0"/>
                <w:numId w:val="2"/>
              </w:numPr>
              <w:spacing w:before="0" w:beforeAutospacing="0" w:after="0" w:afterAutospacing="0"/>
              <w:textAlignment w:val="baseline"/>
              <w:rPr>
                <w:rStyle w:val="normaltextrun"/>
                <w:b w:val="0"/>
                <w:bCs w:val="0"/>
                <w:lang w:val="es-ES"/>
              </w:rPr>
            </w:pPr>
            <w:r w:rsidRPr="0E6D8C74">
              <w:rPr>
                <w:rStyle w:val="normaltextrun"/>
                <w:b w:val="0"/>
                <w:bCs w:val="0"/>
              </w:rPr>
              <w:t xml:space="preserve">Briefly compare the information you found in the two countries. </w:t>
            </w:r>
            <w:r w:rsidRPr="00195ECE">
              <w:rPr>
                <w:rStyle w:val="normaltextrun"/>
                <w:b w:val="0"/>
                <w:bCs w:val="0"/>
                <w:lang w:val="es-ES"/>
              </w:rPr>
              <w:t xml:space="preserve">Ex. En </w:t>
            </w:r>
            <w:r w:rsidR="2A0C301A" w:rsidRPr="00195ECE">
              <w:rPr>
                <w:rStyle w:val="normaltextrun"/>
                <w:b w:val="0"/>
                <w:bCs w:val="0"/>
                <w:lang w:val="es-ES"/>
              </w:rPr>
              <w:t>"</w:t>
            </w:r>
            <w:proofErr w:type="spellStart"/>
            <w:r w:rsidR="2A0C301A" w:rsidRPr="00195ECE">
              <w:rPr>
                <w:rStyle w:val="normaltextrun"/>
                <w:b w:val="0"/>
                <w:bCs w:val="0"/>
                <w:lang w:val="es-ES"/>
              </w:rPr>
              <w:t>Spanish</w:t>
            </w:r>
            <w:proofErr w:type="spellEnd"/>
            <w:r w:rsidR="2A0C301A" w:rsidRPr="00195ECE">
              <w:rPr>
                <w:rStyle w:val="normaltextrun"/>
                <w:b w:val="0"/>
                <w:bCs w:val="0"/>
                <w:lang w:val="es-ES"/>
              </w:rPr>
              <w:t xml:space="preserve"> </w:t>
            </w:r>
            <w:proofErr w:type="spellStart"/>
            <w:r w:rsidR="2A0C301A" w:rsidRPr="00195ECE">
              <w:rPr>
                <w:rStyle w:val="normaltextrun"/>
                <w:b w:val="0"/>
                <w:bCs w:val="0"/>
                <w:lang w:val="es-ES"/>
              </w:rPr>
              <w:t>speaking</w:t>
            </w:r>
            <w:proofErr w:type="spellEnd"/>
            <w:r w:rsidR="2A0C301A" w:rsidRPr="00195ECE">
              <w:rPr>
                <w:rStyle w:val="normaltextrun"/>
                <w:b w:val="0"/>
                <w:bCs w:val="0"/>
                <w:lang w:val="es-ES"/>
              </w:rPr>
              <w:t xml:space="preserve"> country” </w:t>
            </w:r>
            <w:r w:rsidRPr="00195ECE">
              <w:rPr>
                <w:rStyle w:val="normaltextrun"/>
                <w:b w:val="0"/>
                <w:bCs w:val="0"/>
                <w:lang w:val="es-ES"/>
              </w:rPr>
              <w:t>el 50% de las personas que trabajan en la industria</w:t>
            </w:r>
            <w:r w:rsidR="45E83290" w:rsidRPr="00195ECE">
              <w:rPr>
                <w:rStyle w:val="normaltextrun"/>
                <w:b w:val="0"/>
                <w:bCs w:val="0"/>
                <w:lang w:val="es-ES"/>
              </w:rPr>
              <w:t xml:space="preserve"> XXXX son mujeres, pero en</w:t>
            </w:r>
            <w:r w:rsidR="7D15A80C" w:rsidRPr="00195ECE">
              <w:rPr>
                <w:rStyle w:val="normaltextrun"/>
                <w:b w:val="0"/>
                <w:bCs w:val="0"/>
                <w:lang w:val="es-ES"/>
              </w:rPr>
              <w:t xml:space="preserve"> “</w:t>
            </w:r>
            <w:proofErr w:type="spellStart"/>
            <w:r w:rsidR="7D15A80C" w:rsidRPr="00195ECE">
              <w:rPr>
                <w:rStyle w:val="normaltextrun"/>
                <w:b w:val="0"/>
                <w:bCs w:val="0"/>
                <w:lang w:val="es-ES"/>
              </w:rPr>
              <w:t>my</w:t>
            </w:r>
            <w:proofErr w:type="spellEnd"/>
            <w:r w:rsidR="7D15A80C" w:rsidRPr="00195ECE">
              <w:rPr>
                <w:rStyle w:val="normaltextrun"/>
                <w:b w:val="0"/>
                <w:bCs w:val="0"/>
                <w:lang w:val="es-ES"/>
              </w:rPr>
              <w:t xml:space="preserve"> </w:t>
            </w:r>
            <w:proofErr w:type="spellStart"/>
            <w:r w:rsidR="7D15A80C" w:rsidRPr="00195ECE">
              <w:rPr>
                <w:rStyle w:val="normaltextrun"/>
                <w:b w:val="0"/>
                <w:bCs w:val="0"/>
                <w:lang w:val="es-ES"/>
              </w:rPr>
              <w:t>own</w:t>
            </w:r>
            <w:proofErr w:type="spellEnd"/>
            <w:r w:rsidR="7D15A80C" w:rsidRPr="00195ECE">
              <w:rPr>
                <w:rStyle w:val="normaltextrun"/>
                <w:b w:val="0"/>
                <w:bCs w:val="0"/>
                <w:lang w:val="es-ES"/>
              </w:rPr>
              <w:t xml:space="preserve"> country” </w:t>
            </w:r>
            <w:r w:rsidR="45E83290" w:rsidRPr="00195ECE">
              <w:rPr>
                <w:rStyle w:val="normaltextrun"/>
                <w:b w:val="0"/>
                <w:bCs w:val="0"/>
                <w:lang w:val="es-ES"/>
              </w:rPr>
              <w:t>el 70% de las personas que trabajan en la industria XXXX son hombres</w:t>
            </w:r>
            <w:r w:rsidR="32D57BD1" w:rsidRPr="00195ECE">
              <w:rPr>
                <w:rStyle w:val="normaltextrun"/>
                <w:b w:val="0"/>
                <w:bCs w:val="0"/>
                <w:lang w:val="es-ES"/>
              </w:rPr>
              <w:t>.</w:t>
            </w:r>
            <w:r w:rsidR="00A079D1" w:rsidRPr="00195ECE">
              <w:rPr>
                <w:lang w:val="es-ES"/>
              </w:rPr>
              <w:br/>
            </w:r>
          </w:p>
          <w:p w14:paraId="09F1A41D" w14:textId="1D8ED5F6" w:rsidR="00A079D1" w:rsidRDefault="5C8BFCA6" w:rsidP="580B5819">
            <w:pPr>
              <w:pStyle w:val="paragraph"/>
              <w:numPr>
                <w:ilvl w:val="0"/>
                <w:numId w:val="2"/>
              </w:numPr>
              <w:spacing w:before="0" w:beforeAutospacing="0" w:after="0" w:afterAutospacing="0"/>
              <w:textAlignment w:val="baseline"/>
              <w:rPr>
                <w:rStyle w:val="normaltextrun"/>
                <w:rFonts w:asciiTheme="minorHAnsi" w:eastAsiaTheme="minorEastAsia" w:hAnsiTheme="minorHAnsi" w:cstheme="minorBidi"/>
                <w:b w:val="0"/>
                <w:bCs w:val="0"/>
              </w:rPr>
            </w:pPr>
            <w:r w:rsidRPr="580B5819">
              <w:rPr>
                <w:rStyle w:val="normaltextrun"/>
                <w:b w:val="0"/>
                <w:bCs w:val="0"/>
              </w:rPr>
              <w:t>Introduce a Hispanic/Latinx person of the country of your choice or your own country who is not part of </w:t>
            </w:r>
            <w:r w:rsidR="367AC911" w:rsidRPr="580B5819">
              <w:rPr>
                <w:rStyle w:val="normaltextrun"/>
                <w:b w:val="0"/>
                <w:bCs w:val="0"/>
              </w:rPr>
              <w:t>most of</w:t>
            </w:r>
            <w:r w:rsidRPr="580B5819">
              <w:rPr>
                <w:rStyle w:val="normaltextrun"/>
                <w:b w:val="0"/>
                <w:bCs w:val="0"/>
              </w:rPr>
              <w:t xml:space="preserve"> that demographic population. </w:t>
            </w:r>
            <w:r w:rsidR="2D0C6E2B" w:rsidRPr="580B5819">
              <w:rPr>
                <w:rStyle w:val="normaltextrun"/>
                <w:b w:val="0"/>
                <w:bCs w:val="0"/>
              </w:rPr>
              <w:t>T</w:t>
            </w:r>
            <w:r w:rsidR="0F25499D" w:rsidRPr="580B5819">
              <w:rPr>
                <w:rStyle w:val="normaltextrun"/>
                <w:b w:val="0"/>
                <w:bCs w:val="0"/>
              </w:rPr>
              <w:t xml:space="preserve">hese are some guiding questions you may want to consider: What is his/her/their name? Where is he/she/they from? What is his/her/their job? </w:t>
            </w:r>
            <w:r w:rsidR="2FAC790E" w:rsidRPr="580B5819">
              <w:rPr>
                <w:rStyle w:val="normaltextrun"/>
                <w:b w:val="0"/>
                <w:bCs w:val="0"/>
              </w:rPr>
              <w:t>How does this person break the stereotype?</w:t>
            </w:r>
          </w:p>
          <w:p w14:paraId="36DCF09D" w14:textId="150F6064" w:rsidR="00A079D1" w:rsidRDefault="00A079D1" w:rsidP="00A079D1">
            <w:pPr>
              <w:pStyle w:val="paragraph"/>
              <w:spacing w:before="0" w:beforeAutospacing="0" w:after="0" w:afterAutospacing="0"/>
              <w:textAlignment w:val="baseline"/>
              <w:rPr>
                <w:rStyle w:val="normaltextrun"/>
              </w:rPr>
            </w:pPr>
          </w:p>
        </w:tc>
      </w:tr>
    </w:tbl>
    <w:p w14:paraId="0DD1279A" w14:textId="77777777" w:rsidR="00EA20EB" w:rsidRPr="00241B41" w:rsidRDefault="00EA20EB" w:rsidP="00241B41"/>
    <w:sectPr w:rsidR="00EA20EB" w:rsidRPr="00241B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doy Penas, Juan (godoyjo)" w:date="2021-05-04T10:42:00Z" w:initials="GPJ(">
    <w:p w14:paraId="499A822D" w14:textId="53633A2F" w:rsidR="00241B41" w:rsidRDefault="00241B41">
      <w:pPr>
        <w:pStyle w:val="CommentText"/>
      </w:pPr>
      <w:r>
        <w:rPr>
          <w:rStyle w:val="CommentReference"/>
        </w:rPr>
        <w:annotationRef/>
      </w:r>
      <w:r>
        <w:t>?</w:t>
      </w:r>
      <w:r>
        <w:rPr>
          <w:rStyle w:val="CommentReference"/>
        </w:rPr>
        <w:annotationRef/>
      </w:r>
    </w:p>
  </w:comment>
  <w:comment w:id="1" w:author="Claudia Quevedo-Webb" w:date="2021-05-06T08:24:00Z" w:initials="CQ">
    <w:p w14:paraId="2A5C23EA" w14:textId="6379D24E" w:rsidR="0E6D8C74" w:rsidRDefault="0E6D8C74">
      <w:pPr>
        <w:pStyle w:val="CommentText"/>
      </w:pPr>
      <w:r>
        <w:t>Sí, esto hay que cambiarlo. Quizás por 'student's level' o algo así.</w:t>
      </w:r>
      <w:r>
        <w:rPr>
          <w:rStyle w:val="CommentReference"/>
        </w:rPr>
        <w:annotationRef/>
      </w:r>
    </w:p>
  </w:comment>
  <w:comment w:id="2" w:author="Claudia Quevedo-Webb" w:date="2021-05-06T08:30:00Z" w:initials="CQ">
    <w:p w14:paraId="3D65459C" w14:textId="3AF599C5" w:rsidR="0E6D8C74" w:rsidRDefault="0E6D8C74">
      <w:pPr>
        <w:pStyle w:val="CommentText"/>
      </w:pPr>
      <w:r>
        <w:t>Me parece que deberíamos añadir algo más evidente de critical thinking</w:t>
      </w:r>
      <w:r>
        <w:rPr>
          <w:rStyle w:val="CommentReference"/>
        </w:rPr>
        <w:annotationRef/>
      </w:r>
    </w:p>
  </w:comment>
  <w:comment w:id="3" w:author="Claudia Quevedo-Webb" w:date="2021-05-06T08:30:00Z" w:initials="CQ">
    <w:p w14:paraId="6938C41F" w14:textId="58BCDFA0" w:rsidR="0E6D8C74" w:rsidRDefault="0E6D8C74">
      <w:pPr>
        <w:pStyle w:val="CommentText"/>
      </w:pPr>
      <w:r>
        <w:t>y SJ</w:t>
      </w:r>
      <w:r>
        <w:rPr>
          <w:rStyle w:val="CommentReference"/>
        </w:rPr>
        <w:annotationRef/>
      </w:r>
    </w:p>
  </w:comment>
  <w:comment w:id="4" w:author="Claudia Quevedo-Webb" w:date="2021-05-06T08:46:00Z" w:initials="CQ">
    <w:p w14:paraId="46C347D7" w14:textId="64D7F84D" w:rsidR="0E6D8C74" w:rsidRDefault="0E6D8C74">
      <w:pPr>
        <w:pStyle w:val="CommentText"/>
      </w:pPr>
      <w:r>
        <w:t>I think we decided tu use 'learners' and not 'students'. If this is the case, it needs to be changed in every document (including the templates)</w:t>
      </w:r>
      <w:r>
        <w:rPr>
          <w:rStyle w:val="CommentReference"/>
        </w:rPr>
        <w:annotationRef/>
      </w:r>
    </w:p>
  </w:comment>
  <w:comment w:id="5" w:author="Claudia Quevedo-Webb" w:date="2021-05-06T08:35:00Z" w:initials="CQ">
    <w:p w14:paraId="5A55E3D8" w14:textId="6EEECEAE" w:rsidR="0E6D8C74" w:rsidRDefault="0E6D8C74">
      <w:pPr>
        <w:pStyle w:val="CommentText"/>
      </w:pPr>
      <w:r>
        <w:t>tenemos que decidir si vamos co American English (learned) o British (learnt). Yo me siento más cómoda con American en general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A822D" w15:done="1"/>
  <w15:commentEx w15:paraId="2A5C23EA" w15:paraIdParent="499A822D" w15:done="1"/>
  <w15:commentEx w15:paraId="3D65459C" w15:done="1"/>
  <w15:commentEx w15:paraId="6938C41F" w15:paraIdParent="3D65459C" w15:done="1"/>
  <w15:commentEx w15:paraId="46C347D7" w15:done="1"/>
  <w15:commentEx w15:paraId="5A55E3D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A3A9" w16cex:dateUtc="2021-05-04T14:42:00Z"/>
  <w16cex:commentExtensible w16cex:durableId="6E23ADB8" w16cex:dateUtc="2021-05-06T13:24:00Z"/>
  <w16cex:commentExtensible w16cex:durableId="65E959F3" w16cex:dateUtc="2021-05-06T13:30:00Z"/>
  <w16cex:commentExtensible w16cex:durableId="7E580244" w16cex:dateUtc="2021-05-06T13:30:00Z"/>
  <w16cex:commentExtensible w16cex:durableId="04C1BDA3" w16cex:dateUtc="2021-05-06T13:46:00Z"/>
  <w16cex:commentExtensible w16cex:durableId="63E1BE99" w16cex:dateUtc="2021-05-06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A822D" w16cid:durableId="243BA3A9"/>
  <w16cid:commentId w16cid:paraId="2A5C23EA" w16cid:durableId="6E23ADB8"/>
  <w16cid:commentId w16cid:paraId="3D65459C" w16cid:durableId="65E959F3"/>
  <w16cid:commentId w16cid:paraId="6938C41F" w16cid:durableId="7E580244"/>
  <w16cid:commentId w16cid:paraId="46C347D7" w16cid:durableId="04C1BDA3"/>
  <w16cid:commentId w16cid:paraId="5A55E3D8" w16cid:durableId="63E1BE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0EF"/>
    <w:multiLevelType w:val="multilevel"/>
    <w:tmpl w:val="AB3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92104"/>
    <w:multiLevelType w:val="multilevel"/>
    <w:tmpl w:val="99FE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712D3"/>
    <w:multiLevelType w:val="hybridMultilevel"/>
    <w:tmpl w:val="DA1E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56B0F"/>
    <w:multiLevelType w:val="hybridMultilevel"/>
    <w:tmpl w:val="D794C8DA"/>
    <w:lvl w:ilvl="0" w:tplc="CB40FBE0">
      <w:start w:val="1"/>
      <w:numFmt w:val="bullet"/>
      <w:lvlText w:val="-"/>
      <w:lvlJc w:val="left"/>
      <w:pPr>
        <w:ind w:left="720" w:hanging="360"/>
      </w:pPr>
      <w:rPr>
        <w:rFonts w:ascii="Calibri" w:hAnsi="Calibri" w:hint="default"/>
      </w:rPr>
    </w:lvl>
    <w:lvl w:ilvl="1" w:tplc="567E7BD4">
      <w:start w:val="1"/>
      <w:numFmt w:val="bullet"/>
      <w:lvlText w:val="o"/>
      <w:lvlJc w:val="left"/>
      <w:pPr>
        <w:ind w:left="1440" w:hanging="360"/>
      </w:pPr>
      <w:rPr>
        <w:rFonts w:ascii="Courier New" w:hAnsi="Courier New" w:hint="default"/>
      </w:rPr>
    </w:lvl>
    <w:lvl w:ilvl="2" w:tplc="F8E4D568">
      <w:start w:val="1"/>
      <w:numFmt w:val="bullet"/>
      <w:lvlText w:val=""/>
      <w:lvlJc w:val="left"/>
      <w:pPr>
        <w:ind w:left="2160" w:hanging="360"/>
      </w:pPr>
      <w:rPr>
        <w:rFonts w:ascii="Wingdings" w:hAnsi="Wingdings" w:hint="default"/>
      </w:rPr>
    </w:lvl>
    <w:lvl w:ilvl="3" w:tplc="88B04642">
      <w:start w:val="1"/>
      <w:numFmt w:val="bullet"/>
      <w:lvlText w:val=""/>
      <w:lvlJc w:val="left"/>
      <w:pPr>
        <w:ind w:left="2880" w:hanging="360"/>
      </w:pPr>
      <w:rPr>
        <w:rFonts w:ascii="Symbol" w:hAnsi="Symbol" w:hint="default"/>
      </w:rPr>
    </w:lvl>
    <w:lvl w:ilvl="4" w:tplc="A06A8C32">
      <w:start w:val="1"/>
      <w:numFmt w:val="bullet"/>
      <w:lvlText w:val="o"/>
      <w:lvlJc w:val="left"/>
      <w:pPr>
        <w:ind w:left="3600" w:hanging="360"/>
      </w:pPr>
      <w:rPr>
        <w:rFonts w:ascii="Courier New" w:hAnsi="Courier New" w:hint="default"/>
      </w:rPr>
    </w:lvl>
    <w:lvl w:ilvl="5" w:tplc="03E24EBA">
      <w:start w:val="1"/>
      <w:numFmt w:val="bullet"/>
      <w:lvlText w:val=""/>
      <w:lvlJc w:val="left"/>
      <w:pPr>
        <w:ind w:left="4320" w:hanging="360"/>
      </w:pPr>
      <w:rPr>
        <w:rFonts w:ascii="Wingdings" w:hAnsi="Wingdings" w:hint="default"/>
      </w:rPr>
    </w:lvl>
    <w:lvl w:ilvl="6" w:tplc="A9BC003E">
      <w:start w:val="1"/>
      <w:numFmt w:val="bullet"/>
      <w:lvlText w:val=""/>
      <w:lvlJc w:val="left"/>
      <w:pPr>
        <w:ind w:left="5040" w:hanging="360"/>
      </w:pPr>
      <w:rPr>
        <w:rFonts w:ascii="Symbol" w:hAnsi="Symbol" w:hint="default"/>
      </w:rPr>
    </w:lvl>
    <w:lvl w:ilvl="7" w:tplc="C326FA50">
      <w:start w:val="1"/>
      <w:numFmt w:val="bullet"/>
      <w:lvlText w:val="o"/>
      <w:lvlJc w:val="left"/>
      <w:pPr>
        <w:ind w:left="5760" w:hanging="360"/>
      </w:pPr>
      <w:rPr>
        <w:rFonts w:ascii="Courier New" w:hAnsi="Courier New" w:hint="default"/>
      </w:rPr>
    </w:lvl>
    <w:lvl w:ilvl="8" w:tplc="55D099D6">
      <w:start w:val="1"/>
      <w:numFmt w:val="bullet"/>
      <w:lvlText w:val=""/>
      <w:lvlJc w:val="left"/>
      <w:pPr>
        <w:ind w:left="6480" w:hanging="360"/>
      </w:pPr>
      <w:rPr>
        <w:rFonts w:ascii="Wingdings" w:hAnsi="Wingdings" w:hint="default"/>
      </w:rPr>
    </w:lvl>
  </w:abstractNum>
  <w:abstractNum w:abstractNumId="4" w15:restartNumberingAfterBreak="0">
    <w:nsid w:val="1E705F08"/>
    <w:multiLevelType w:val="multilevel"/>
    <w:tmpl w:val="F3964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F0F17"/>
    <w:multiLevelType w:val="hybridMultilevel"/>
    <w:tmpl w:val="4F7E281A"/>
    <w:lvl w:ilvl="0" w:tplc="D4C87BE0">
      <w:start w:val="1"/>
      <w:numFmt w:val="decimal"/>
      <w:lvlText w:val="%1."/>
      <w:lvlJc w:val="left"/>
      <w:pPr>
        <w:ind w:left="720" w:hanging="360"/>
      </w:pPr>
    </w:lvl>
    <w:lvl w:ilvl="1" w:tplc="CC6E47F8">
      <w:start w:val="1"/>
      <w:numFmt w:val="lowerLetter"/>
      <w:lvlText w:val="%2."/>
      <w:lvlJc w:val="left"/>
      <w:pPr>
        <w:ind w:left="1440" w:hanging="360"/>
      </w:pPr>
    </w:lvl>
    <w:lvl w:ilvl="2" w:tplc="58D8ABA4">
      <w:start w:val="1"/>
      <w:numFmt w:val="lowerRoman"/>
      <w:lvlText w:val="%3."/>
      <w:lvlJc w:val="right"/>
      <w:pPr>
        <w:ind w:left="2160" w:hanging="180"/>
      </w:pPr>
    </w:lvl>
    <w:lvl w:ilvl="3" w:tplc="25EA0124">
      <w:start w:val="1"/>
      <w:numFmt w:val="decimal"/>
      <w:lvlText w:val="%4."/>
      <w:lvlJc w:val="left"/>
      <w:pPr>
        <w:ind w:left="2880" w:hanging="360"/>
      </w:pPr>
    </w:lvl>
    <w:lvl w:ilvl="4" w:tplc="0AE08368">
      <w:start w:val="1"/>
      <w:numFmt w:val="lowerLetter"/>
      <w:lvlText w:val="%5."/>
      <w:lvlJc w:val="left"/>
      <w:pPr>
        <w:ind w:left="3600" w:hanging="360"/>
      </w:pPr>
    </w:lvl>
    <w:lvl w:ilvl="5" w:tplc="B7167E5C">
      <w:start w:val="1"/>
      <w:numFmt w:val="lowerRoman"/>
      <w:lvlText w:val="%6."/>
      <w:lvlJc w:val="right"/>
      <w:pPr>
        <w:ind w:left="4320" w:hanging="180"/>
      </w:pPr>
    </w:lvl>
    <w:lvl w:ilvl="6" w:tplc="207471B0">
      <w:start w:val="1"/>
      <w:numFmt w:val="decimal"/>
      <w:lvlText w:val="%7."/>
      <w:lvlJc w:val="left"/>
      <w:pPr>
        <w:ind w:left="5040" w:hanging="360"/>
      </w:pPr>
    </w:lvl>
    <w:lvl w:ilvl="7" w:tplc="CFFEF4BA">
      <w:start w:val="1"/>
      <w:numFmt w:val="lowerLetter"/>
      <w:lvlText w:val="%8."/>
      <w:lvlJc w:val="left"/>
      <w:pPr>
        <w:ind w:left="5760" w:hanging="360"/>
      </w:pPr>
    </w:lvl>
    <w:lvl w:ilvl="8" w:tplc="20280028">
      <w:start w:val="1"/>
      <w:numFmt w:val="lowerRoman"/>
      <w:lvlText w:val="%9."/>
      <w:lvlJc w:val="right"/>
      <w:pPr>
        <w:ind w:left="6480" w:hanging="180"/>
      </w:pPr>
    </w:lvl>
  </w:abstractNum>
  <w:abstractNum w:abstractNumId="6" w15:restartNumberingAfterBreak="0">
    <w:nsid w:val="313910BE"/>
    <w:multiLevelType w:val="multilevel"/>
    <w:tmpl w:val="0484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7648D1"/>
    <w:multiLevelType w:val="hybridMultilevel"/>
    <w:tmpl w:val="67C8D2F4"/>
    <w:lvl w:ilvl="0" w:tplc="176A8E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60C6D"/>
    <w:multiLevelType w:val="hybridMultilevel"/>
    <w:tmpl w:val="ACF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B0B60"/>
    <w:multiLevelType w:val="hybridMultilevel"/>
    <w:tmpl w:val="12B64FA2"/>
    <w:lvl w:ilvl="0" w:tplc="6720C84C">
      <w:start w:val="1"/>
      <w:numFmt w:val="decimal"/>
      <w:lvlText w:val="%1."/>
      <w:lvlJc w:val="left"/>
      <w:pPr>
        <w:ind w:left="720" w:hanging="360"/>
      </w:pPr>
    </w:lvl>
    <w:lvl w:ilvl="1" w:tplc="9DB0E448">
      <w:start w:val="1"/>
      <w:numFmt w:val="lowerLetter"/>
      <w:lvlText w:val="%2."/>
      <w:lvlJc w:val="left"/>
      <w:pPr>
        <w:ind w:left="1440" w:hanging="360"/>
      </w:pPr>
    </w:lvl>
    <w:lvl w:ilvl="2" w:tplc="3704E8D4">
      <w:start w:val="1"/>
      <w:numFmt w:val="lowerRoman"/>
      <w:lvlText w:val="%3."/>
      <w:lvlJc w:val="right"/>
      <w:pPr>
        <w:ind w:left="2160" w:hanging="180"/>
      </w:pPr>
    </w:lvl>
    <w:lvl w:ilvl="3" w:tplc="C9683938">
      <w:start w:val="1"/>
      <w:numFmt w:val="decimal"/>
      <w:lvlText w:val="%4."/>
      <w:lvlJc w:val="left"/>
      <w:pPr>
        <w:ind w:left="2880" w:hanging="360"/>
      </w:pPr>
    </w:lvl>
    <w:lvl w:ilvl="4" w:tplc="89948024">
      <w:start w:val="1"/>
      <w:numFmt w:val="lowerLetter"/>
      <w:lvlText w:val="%5."/>
      <w:lvlJc w:val="left"/>
      <w:pPr>
        <w:ind w:left="3600" w:hanging="360"/>
      </w:pPr>
    </w:lvl>
    <w:lvl w:ilvl="5" w:tplc="4C8AB2C4">
      <w:start w:val="1"/>
      <w:numFmt w:val="lowerRoman"/>
      <w:lvlText w:val="%6."/>
      <w:lvlJc w:val="right"/>
      <w:pPr>
        <w:ind w:left="4320" w:hanging="180"/>
      </w:pPr>
    </w:lvl>
    <w:lvl w:ilvl="6" w:tplc="B358CE18">
      <w:start w:val="1"/>
      <w:numFmt w:val="decimal"/>
      <w:lvlText w:val="%7."/>
      <w:lvlJc w:val="left"/>
      <w:pPr>
        <w:ind w:left="5040" w:hanging="360"/>
      </w:pPr>
    </w:lvl>
    <w:lvl w:ilvl="7" w:tplc="E5C69A7E">
      <w:start w:val="1"/>
      <w:numFmt w:val="lowerLetter"/>
      <w:lvlText w:val="%8."/>
      <w:lvlJc w:val="left"/>
      <w:pPr>
        <w:ind w:left="5760" w:hanging="360"/>
      </w:pPr>
    </w:lvl>
    <w:lvl w:ilvl="8" w:tplc="57C6E2E6">
      <w:start w:val="1"/>
      <w:numFmt w:val="lowerRoman"/>
      <w:lvlText w:val="%9."/>
      <w:lvlJc w:val="right"/>
      <w:pPr>
        <w:ind w:left="6480" w:hanging="180"/>
      </w:pPr>
    </w:lvl>
  </w:abstractNum>
  <w:abstractNum w:abstractNumId="10" w15:restartNumberingAfterBreak="0">
    <w:nsid w:val="4CE52BAF"/>
    <w:multiLevelType w:val="hybridMultilevel"/>
    <w:tmpl w:val="147E702C"/>
    <w:lvl w:ilvl="0" w:tplc="B14882FA">
      <w:start w:val="1"/>
      <w:numFmt w:val="bullet"/>
      <w:lvlText w:val="-"/>
      <w:lvlJc w:val="left"/>
      <w:pPr>
        <w:ind w:left="720" w:hanging="360"/>
      </w:pPr>
      <w:rPr>
        <w:rFonts w:ascii="Calibri" w:hAnsi="Calibri" w:hint="default"/>
      </w:rPr>
    </w:lvl>
    <w:lvl w:ilvl="1" w:tplc="56B282EE">
      <w:start w:val="1"/>
      <w:numFmt w:val="bullet"/>
      <w:lvlText w:val="o"/>
      <w:lvlJc w:val="left"/>
      <w:pPr>
        <w:ind w:left="1440" w:hanging="360"/>
      </w:pPr>
      <w:rPr>
        <w:rFonts w:ascii="Courier New" w:hAnsi="Courier New" w:hint="default"/>
      </w:rPr>
    </w:lvl>
    <w:lvl w:ilvl="2" w:tplc="5AF857D6">
      <w:start w:val="1"/>
      <w:numFmt w:val="bullet"/>
      <w:lvlText w:val=""/>
      <w:lvlJc w:val="left"/>
      <w:pPr>
        <w:ind w:left="2160" w:hanging="360"/>
      </w:pPr>
      <w:rPr>
        <w:rFonts w:ascii="Wingdings" w:hAnsi="Wingdings" w:hint="default"/>
      </w:rPr>
    </w:lvl>
    <w:lvl w:ilvl="3" w:tplc="2B04C252">
      <w:start w:val="1"/>
      <w:numFmt w:val="bullet"/>
      <w:lvlText w:val=""/>
      <w:lvlJc w:val="left"/>
      <w:pPr>
        <w:ind w:left="2880" w:hanging="360"/>
      </w:pPr>
      <w:rPr>
        <w:rFonts w:ascii="Symbol" w:hAnsi="Symbol" w:hint="default"/>
      </w:rPr>
    </w:lvl>
    <w:lvl w:ilvl="4" w:tplc="7EE469FC">
      <w:start w:val="1"/>
      <w:numFmt w:val="bullet"/>
      <w:lvlText w:val="o"/>
      <w:lvlJc w:val="left"/>
      <w:pPr>
        <w:ind w:left="3600" w:hanging="360"/>
      </w:pPr>
      <w:rPr>
        <w:rFonts w:ascii="Courier New" w:hAnsi="Courier New" w:hint="default"/>
      </w:rPr>
    </w:lvl>
    <w:lvl w:ilvl="5" w:tplc="7F50BD62">
      <w:start w:val="1"/>
      <w:numFmt w:val="bullet"/>
      <w:lvlText w:val=""/>
      <w:lvlJc w:val="left"/>
      <w:pPr>
        <w:ind w:left="4320" w:hanging="360"/>
      </w:pPr>
      <w:rPr>
        <w:rFonts w:ascii="Wingdings" w:hAnsi="Wingdings" w:hint="default"/>
      </w:rPr>
    </w:lvl>
    <w:lvl w:ilvl="6" w:tplc="CC22CACA">
      <w:start w:val="1"/>
      <w:numFmt w:val="bullet"/>
      <w:lvlText w:val=""/>
      <w:lvlJc w:val="left"/>
      <w:pPr>
        <w:ind w:left="5040" w:hanging="360"/>
      </w:pPr>
      <w:rPr>
        <w:rFonts w:ascii="Symbol" w:hAnsi="Symbol" w:hint="default"/>
      </w:rPr>
    </w:lvl>
    <w:lvl w:ilvl="7" w:tplc="25F2069A">
      <w:start w:val="1"/>
      <w:numFmt w:val="bullet"/>
      <w:lvlText w:val="o"/>
      <w:lvlJc w:val="left"/>
      <w:pPr>
        <w:ind w:left="5760" w:hanging="360"/>
      </w:pPr>
      <w:rPr>
        <w:rFonts w:ascii="Courier New" w:hAnsi="Courier New" w:hint="default"/>
      </w:rPr>
    </w:lvl>
    <w:lvl w:ilvl="8" w:tplc="8274333A">
      <w:start w:val="1"/>
      <w:numFmt w:val="bullet"/>
      <w:lvlText w:val=""/>
      <w:lvlJc w:val="left"/>
      <w:pPr>
        <w:ind w:left="6480" w:hanging="360"/>
      </w:pPr>
      <w:rPr>
        <w:rFonts w:ascii="Wingdings" w:hAnsi="Wingdings" w:hint="default"/>
      </w:rPr>
    </w:lvl>
  </w:abstractNum>
  <w:abstractNum w:abstractNumId="11" w15:restartNumberingAfterBreak="0">
    <w:nsid w:val="61CF12D9"/>
    <w:multiLevelType w:val="multilevel"/>
    <w:tmpl w:val="8CD41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9ED6CAC"/>
    <w:multiLevelType w:val="multilevel"/>
    <w:tmpl w:val="BC9C2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3702B6"/>
    <w:multiLevelType w:val="multilevel"/>
    <w:tmpl w:val="52D6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20ABB"/>
    <w:multiLevelType w:val="multilevel"/>
    <w:tmpl w:val="97F64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9028327">
    <w:abstractNumId w:val="10"/>
  </w:num>
  <w:num w:numId="2" w16cid:durableId="231307485">
    <w:abstractNumId w:val="3"/>
  </w:num>
  <w:num w:numId="3" w16cid:durableId="1924298167">
    <w:abstractNumId w:val="5"/>
  </w:num>
  <w:num w:numId="4" w16cid:durableId="325322737">
    <w:abstractNumId w:val="9"/>
  </w:num>
  <w:num w:numId="5" w16cid:durableId="1169904051">
    <w:abstractNumId w:val="1"/>
  </w:num>
  <w:num w:numId="6" w16cid:durableId="1746535330">
    <w:abstractNumId w:val="6"/>
  </w:num>
  <w:num w:numId="7" w16cid:durableId="18481652">
    <w:abstractNumId w:val="13"/>
  </w:num>
  <w:num w:numId="8" w16cid:durableId="1844125143">
    <w:abstractNumId w:val="12"/>
  </w:num>
  <w:num w:numId="9" w16cid:durableId="1404717848">
    <w:abstractNumId w:val="14"/>
  </w:num>
  <w:num w:numId="10" w16cid:durableId="171847192">
    <w:abstractNumId w:val="4"/>
  </w:num>
  <w:num w:numId="11" w16cid:durableId="439616309">
    <w:abstractNumId w:val="0"/>
  </w:num>
  <w:num w:numId="12" w16cid:durableId="1114638411">
    <w:abstractNumId w:val="7"/>
  </w:num>
  <w:num w:numId="13" w16cid:durableId="1070932527">
    <w:abstractNumId w:val="11"/>
  </w:num>
  <w:num w:numId="14" w16cid:durableId="1596550909">
    <w:abstractNumId w:val="2"/>
  </w:num>
  <w:num w:numId="15" w16cid:durableId="160356290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oy Penas, Juan (godoyjo)">
    <w15:presenceInfo w15:providerId="AD" w15:userId="S::godoyjo@ucmail.uc.edu::d48e4aec-9491-4dbd-ad0d-68a7f86d11d2"/>
  </w15:person>
  <w15:person w15:author="Claudia Quevedo-Webb">
    <w15:presenceInfo w15:providerId="AD" w15:userId="S::quevedowebb_uchicago.edu#ext#@mailuc.onmicrosoft.com::1738470c-d450-4560-9a4c-353008e9f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41"/>
    <w:rsid w:val="00096C90"/>
    <w:rsid w:val="000DE973"/>
    <w:rsid w:val="00147A05"/>
    <w:rsid w:val="00195ECE"/>
    <w:rsid w:val="00241B41"/>
    <w:rsid w:val="003268CF"/>
    <w:rsid w:val="00545A69"/>
    <w:rsid w:val="0073D682"/>
    <w:rsid w:val="00A042DC"/>
    <w:rsid w:val="00A079D1"/>
    <w:rsid w:val="00B12FF8"/>
    <w:rsid w:val="00EA20EB"/>
    <w:rsid w:val="013BFED4"/>
    <w:rsid w:val="01CCBFA9"/>
    <w:rsid w:val="02487E07"/>
    <w:rsid w:val="039E3ADD"/>
    <w:rsid w:val="0416AF3A"/>
    <w:rsid w:val="05386553"/>
    <w:rsid w:val="05600D51"/>
    <w:rsid w:val="05638AB1"/>
    <w:rsid w:val="0680FE0A"/>
    <w:rsid w:val="0758261D"/>
    <w:rsid w:val="0833560D"/>
    <w:rsid w:val="0882A558"/>
    <w:rsid w:val="08AC2D3E"/>
    <w:rsid w:val="08CADF99"/>
    <w:rsid w:val="08FC6CFD"/>
    <w:rsid w:val="09200109"/>
    <w:rsid w:val="0B163CE8"/>
    <w:rsid w:val="0B6BDFC0"/>
    <w:rsid w:val="0C14D850"/>
    <w:rsid w:val="0C675A1E"/>
    <w:rsid w:val="0D72573F"/>
    <w:rsid w:val="0DF3722C"/>
    <w:rsid w:val="0E04F0E7"/>
    <w:rsid w:val="0E1FC8D6"/>
    <w:rsid w:val="0E6D8C74"/>
    <w:rsid w:val="0E9CCA9A"/>
    <w:rsid w:val="0EDF4799"/>
    <w:rsid w:val="0EE7351F"/>
    <w:rsid w:val="0F25499D"/>
    <w:rsid w:val="0F2E938B"/>
    <w:rsid w:val="0F91183F"/>
    <w:rsid w:val="1005CDD5"/>
    <w:rsid w:val="1008F82E"/>
    <w:rsid w:val="1086D539"/>
    <w:rsid w:val="10E0D1B6"/>
    <w:rsid w:val="1133D45A"/>
    <w:rsid w:val="11E9CA16"/>
    <w:rsid w:val="12045AC1"/>
    <w:rsid w:val="1222A59A"/>
    <w:rsid w:val="124E6DB1"/>
    <w:rsid w:val="13082670"/>
    <w:rsid w:val="130E7B07"/>
    <w:rsid w:val="137657DE"/>
    <w:rsid w:val="139D5A98"/>
    <w:rsid w:val="13FA2A36"/>
    <w:rsid w:val="148081B5"/>
    <w:rsid w:val="1531A451"/>
    <w:rsid w:val="1688109C"/>
    <w:rsid w:val="16A21E9A"/>
    <w:rsid w:val="17FAE1B6"/>
    <w:rsid w:val="180BBC03"/>
    <w:rsid w:val="18901F33"/>
    <w:rsid w:val="19846E9E"/>
    <w:rsid w:val="19B12305"/>
    <w:rsid w:val="19B8B226"/>
    <w:rsid w:val="19F42FF8"/>
    <w:rsid w:val="1B73DF86"/>
    <w:rsid w:val="1BF357B9"/>
    <w:rsid w:val="1C0D4FDF"/>
    <w:rsid w:val="1C307F6D"/>
    <w:rsid w:val="1CE723EF"/>
    <w:rsid w:val="1E7210C0"/>
    <w:rsid w:val="1EDAE240"/>
    <w:rsid w:val="1EE4308C"/>
    <w:rsid w:val="1F4FE8C8"/>
    <w:rsid w:val="1F942B80"/>
    <w:rsid w:val="1FB0B181"/>
    <w:rsid w:val="2207640D"/>
    <w:rsid w:val="2263C3F4"/>
    <w:rsid w:val="229586EF"/>
    <w:rsid w:val="2297BC96"/>
    <w:rsid w:val="23BB7168"/>
    <w:rsid w:val="244C1788"/>
    <w:rsid w:val="24C85CB8"/>
    <w:rsid w:val="259DF8A5"/>
    <w:rsid w:val="25B3FF54"/>
    <w:rsid w:val="264B04BC"/>
    <w:rsid w:val="265BCF53"/>
    <w:rsid w:val="274FCFB5"/>
    <w:rsid w:val="2768F812"/>
    <w:rsid w:val="288B12D2"/>
    <w:rsid w:val="299BCDDB"/>
    <w:rsid w:val="2A0C301A"/>
    <w:rsid w:val="2A762F25"/>
    <w:rsid w:val="2B4508C9"/>
    <w:rsid w:val="2BB049CD"/>
    <w:rsid w:val="2CC558D9"/>
    <w:rsid w:val="2CD62909"/>
    <w:rsid w:val="2D0C6E2B"/>
    <w:rsid w:val="2E5246E8"/>
    <w:rsid w:val="2E8497EE"/>
    <w:rsid w:val="2E8E68EF"/>
    <w:rsid w:val="2F8977D4"/>
    <w:rsid w:val="2F9B2329"/>
    <w:rsid w:val="2FAC790E"/>
    <w:rsid w:val="2FBA7384"/>
    <w:rsid w:val="2FDEC244"/>
    <w:rsid w:val="2FEE6165"/>
    <w:rsid w:val="315CBDEA"/>
    <w:rsid w:val="3205D2F2"/>
    <w:rsid w:val="3275CF25"/>
    <w:rsid w:val="32D57BD1"/>
    <w:rsid w:val="33D982B8"/>
    <w:rsid w:val="3460D96A"/>
    <w:rsid w:val="34BF038E"/>
    <w:rsid w:val="34EB2E52"/>
    <w:rsid w:val="35683514"/>
    <w:rsid w:val="35B91B18"/>
    <w:rsid w:val="35D210A4"/>
    <w:rsid w:val="3676F6E4"/>
    <w:rsid w:val="367AC911"/>
    <w:rsid w:val="368BE9E6"/>
    <w:rsid w:val="37364745"/>
    <w:rsid w:val="3806749F"/>
    <w:rsid w:val="3814ADB9"/>
    <w:rsid w:val="3858EAE8"/>
    <w:rsid w:val="3882B17A"/>
    <w:rsid w:val="39F00140"/>
    <w:rsid w:val="3A054BE9"/>
    <w:rsid w:val="3A4763B7"/>
    <w:rsid w:val="3A75C088"/>
    <w:rsid w:val="3AA90B44"/>
    <w:rsid w:val="3BBE4E3B"/>
    <w:rsid w:val="3BC79C87"/>
    <w:rsid w:val="3BE132B5"/>
    <w:rsid w:val="3C0A9E88"/>
    <w:rsid w:val="3F795791"/>
    <w:rsid w:val="3FB00C23"/>
    <w:rsid w:val="3FBCEDBA"/>
    <w:rsid w:val="3FC7DA35"/>
    <w:rsid w:val="40BCF773"/>
    <w:rsid w:val="40F8B525"/>
    <w:rsid w:val="411527F2"/>
    <w:rsid w:val="4171AC31"/>
    <w:rsid w:val="4226CF6C"/>
    <w:rsid w:val="4382ACCB"/>
    <w:rsid w:val="43D2AE6C"/>
    <w:rsid w:val="43DD2E15"/>
    <w:rsid w:val="45E83290"/>
    <w:rsid w:val="4601D77A"/>
    <w:rsid w:val="4672BBE1"/>
    <w:rsid w:val="4789D704"/>
    <w:rsid w:val="48340CAE"/>
    <w:rsid w:val="48F0A624"/>
    <w:rsid w:val="48F98234"/>
    <w:rsid w:val="49A63BB7"/>
    <w:rsid w:val="4A708109"/>
    <w:rsid w:val="4B09CECB"/>
    <w:rsid w:val="4C8A0F54"/>
    <w:rsid w:val="4CF9FA16"/>
    <w:rsid w:val="4D321088"/>
    <w:rsid w:val="4D4B38E5"/>
    <w:rsid w:val="4D675164"/>
    <w:rsid w:val="4E694FE4"/>
    <w:rsid w:val="4E7C0FD9"/>
    <w:rsid w:val="4E98A255"/>
    <w:rsid w:val="4EE86300"/>
    <w:rsid w:val="4EFF3F21"/>
    <w:rsid w:val="4FB63DF9"/>
    <w:rsid w:val="50833E4E"/>
    <w:rsid w:val="508EA8D2"/>
    <w:rsid w:val="50AA5ADD"/>
    <w:rsid w:val="50F50B81"/>
    <w:rsid w:val="513F8008"/>
    <w:rsid w:val="51975678"/>
    <w:rsid w:val="51C542D1"/>
    <w:rsid w:val="521EAA08"/>
    <w:rsid w:val="522F8455"/>
    <w:rsid w:val="525BA4BC"/>
    <w:rsid w:val="52C58384"/>
    <w:rsid w:val="52E015C6"/>
    <w:rsid w:val="53524383"/>
    <w:rsid w:val="551589D6"/>
    <w:rsid w:val="552BE11B"/>
    <w:rsid w:val="565F3D2D"/>
    <w:rsid w:val="56C7B17C"/>
    <w:rsid w:val="57B386E9"/>
    <w:rsid w:val="57B4E448"/>
    <w:rsid w:val="580B5819"/>
    <w:rsid w:val="58733270"/>
    <w:rsid w:val="59181688"/>
    <w:rsid w:val="599B23B2"/>
    <w:rsid w:val="59DE9765"/>
    <w:rsid w:val="59E16484"/>
    <w:rsid w:val="5BB4B52E"/>
    <w:rsid w:val="5C8BFCA6"/>
    <w:rsid w:val="5D190546"/>
    <w:rsid w:val="5E37D3F8"/>
    <w:rsid w:val="5F743F11"/>
    <w:rsid w:val="5F894B59"/>
    <w:rsid w:val="5FE45A94"/>
    <w:rsid w:val="612FD008"/>
    <w:rsid w:val="629C715D"/>
    <w:rsid w:val="62BA07BA"/>
    <w:rsid w:val="63FB20EB"/>
    <w:rsid w:val="6512EAB0"/>
    <w:rsid w:val="653680F2"/>
    <w:rsid w:val="6598A9F8"/>
    <w:rsid w:val="65A89F6C"/>
    <w:rsid w:val="6627A6CA"/>
    <w:rsid w:val="6743B8E4"/>
    <w:rsid w:val="68FBA5FF"/>
    <w:rsid w:val="69100BDD"/>
    <w:rsid w:val="6913B07F"/>
    <w:rsid w:val="6A9E3FCE"/>
    <w:rsid w:val="6C3C23C6"/>
    <w:rsid w:val="6C4B5141"/>
    <w:rsid w:val="6C9D5522"/>
    <w:rsid w:val="6D33EE6D"/>
    <w:rsid w:val="6E19C8AD"/>
    <w:rsid w:val="6E40D9BD"/>
    <w:rsid w:val="6EDAA679"/>
    <w:rsid w:val="6FB06C1E"/>
    <w:rsid w:val="6FD4C313"/>
    <w:rsid w:val="70A3387F"/>
    <w:rsid w:val="7139DD12"/>
    <w:rsid w:val="7154184B"/>
    <w:rsid w:val="724921D5"/>
    <w:rsid w:val="734E3396"/>
    <w:rsid w:val="74660BB7"/>
    <w:rsid w:val="74A61722"/>
    <w:rsid w:val="75C4D796"/>
    <w:rsid w:val="769C33B3"/>
    <w:rsid w:val="7706B691"/>
    <w:rsid w:val="7752CB45"/>
    <w:rsid w:val="77B6CD0A"/>
    <w:rsid w:val="7919B74F"/>
    <w:rsid w:val="7AAD8A22"/>
    <w:rsid w:val="7AAE30E0"/>
    <w:rsid w:val="7B4B1C0E"/>
    <w:rsid w:val="7C149788"/>
    <w:rsid w:val="7D0B7537"/>
    <w:rsid w:val="7D15A80C"/>
    <w:rsid w:val="7D38B8EA"/>
    <w:rsid w:val="7EA74598"/>
    <w:rsid w:val="7FF2D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398"/>
  <w15:chartTrackingRefBased/>
  <w15:docId w15:val="{75C49403-6FEE-C447-BF69-95CA06C2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D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41B41"/>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241B4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paragraph">
    <w:name w:val="paragraph"/>
    <w:basedOn w:val="Normal"/>
    <w:rsid w:val="00241B41"/>
    <w:pPr>
      <w:spacing w:before="100" w:beforeAutospacing="1" w:after="100" w:afterAutospacing="1"/>
    </w:pPr>
  </w:style>
  <w:style w:type="character" w:customStyle="1" w:styleId="normaltextrun">
    <w:name w:val="normaltextrun"/>
    <w:basedOn w:val="DefaultParagraphFont"/>
    <w:rsid w:val="00241B41"/>
  </w:style>
  <w:style w:type="character" w:customStyle="1" w:styleId="apple-converted-space">
    <w:name w:val="apple-converted-space"/>
    <w:basedOn w:val="DefaultParagraphFont"/>
    <w:rsid w:val="00241B41"/>
  </w:style>
  <w:style w:type="character" w:customStyle="1" w:styleId="eop">
    <w:name w:val="eop"/>
    <w:basedOn w:val="DefaultParagraphFont"/>
    <w:rsid w:val="00241B41"/>
  </w:style>
  <w:style w:type="character" w:styleId="CommentReference">
    <w:name w:val="annotation reference"/>
    <w:basedOn w:val="DefaultParagraphFont"/>
    <w:uiPriority w:val="99"/>
    <w:semiHidden/>
    <w:unhideWhenUsed/>
    <w:rsid w:val="00241B41"/>
    <w:rPr>
      <w:sz w:val="16"/>
      <w:szCs w:val="16"/>
    </w:rPr>
  </w:style>
  <w:style w:type="paragraph" w:styleId="CommentText">
    <w:name w:val="annotation text"/>
    <w:basedOn w:val="Normal"/>
    <w:link w:val="CommentTextChar"/>
    <w:uiPriority w:val="99"/>
    <w:semiHidden/>
    <w:unhideWhenUsed/>
    <w:rsid w:val="00241B41"/>
    <w:rPr>
      <w:sz w:val="20"/>
      <w:szCs w:val="20"/>
    </w:rPr>
  </w:style>
  <w:style w:type="character" w:customStyle="1" w:styleId="CommentTextChar">
    <w:name w:val="Comment Text Char"/>
    <w:basedOn w:val="DefaultParagraphFont"/>
    <w:link w:val="CommentText"/>
    <w:uiPriority w:val="99"/>
    <w:semiHidden/>
    <w:rsid w:val="00241B41"/>
    <w:rPr>
      <w:sz w:val="20"/>
      <w:szCs w:val="20"/>
    </w:rPr>
  </w:style>
  <w:style w:type="paragraph" w:styleId="CommentSubject">
    <w:name w:val="annotation subject"/>
    <w:basedOn w:val="CommentText"/>
    <w:next w:val="CommentText"/>
    <w:link w:val="CommentSubjectChar"/>
    <w:uiPriority w:val="99"/>
    <w:semiHidden/>
    <w:unhideWhenUsed/>
    <w:rsid w:val="00241B41"/>
    <w:rPr>
      <w:b/>
      <w:bCs/>
    </w:rPr>
  </w:style>
  <w:style w:type="character" w:customStyle="1" w:styleId="CommentSubjectChar">
    <w:name w:val="Comment Subject Char"/>
    <w:basedOn w:val="CommentTextChar"/>
    <w:link w:val="CommentSubject"/>
    <w:uiPriority w:val="99"/>
    <w:semiHidden/>
    <w:rsid w:val="00241B41"/>
    <w:rPr>
      <w:b/>
      <w:bCs/>
      <w:sz w:val="20"/>
      <w:szCs w:val="20"/>
    </w:rPr>
  </w:style>
  <w:style w:type="paragraph" w:styleId="ListParagraph">
    <w:name w:val="List Paragraph"/>
    <w:basedOn w:val="Normal"/>
    <w:uiPriority w:val="34"/>
    <w:qFormat/>
    <w:rsid w:val="00096C9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306">
      <w:bodyDiv w:val="1"/>
      <w:marLeft w:val="0"/>
      <w:marRight w:val="0"/>
      <w:marTop w:val="0"/>
      <w:marBottom w:val="0"/>
      <w:divBdr>
        <w:top w:val="none" w:sz="0" w:space="0" w:color="auto"/>
        <w:left w:val="none" w:sz="0" w:space="0" w:color="auto"/>
        <w:bottom w:val="none" w:sz="0" w:space="0" w:color="auto"/>
        <w:right w:val="none" w:sz="0" w:space="0" w:color="auto"/>
      </w:divBdr>
      <w:divsChild>
        <w:div w:id="1223953111">
          <w:marLeft w:val="0"/>
          <w:marRight w:val="0"/>
          <w:marTop w:val="0"/>
          <w:marBottom w:val="0"/>
          <w:divBdr>
            <w:top w:val="none" w:sz="0" w:space="0" w:color="auto"/>
            <w:left w:val="none" w:sz="0" w:space="0" w:color="auto"/>
            <w:bottom w:val="none" w:sz="0" w:space="0" w:color="auto"/>
            <w:right w:val="none" w:sz="0" w:space="0" w:color="auto"/>
          </w:divBdr>
        </w:div>
        <w:div w:id="1992437643">
          <w:marLeft w:val="0"/>
          <w:marRight w:val="0"/>
          <w:marTop w:val="0"/>
          <w:marBottom w:val="0"/>
          <w:divBdr>
            <w:top w:val="none" w:sz="0" w:space="0" w:color="auto"/>
            <w:left w:val="none" w:sz="0" w:space="0" w:color="auto"/>
            <w:bottom w:val="none" w:sz="0" w:space="0" w:color="auto"/>
            <w:right w:val="none" w:sz="0" w:space="0" w:color="auto"/>
          </w:divBdr>
        </w:div>
      </w:divsChild>
    </w:div>
    <w:div w:id="45835895">
      <w:bodyDiv w:val="1"/>
      <w:marLeft w:val="0"/>
      <w:marRight w:val="0"/>
      <w:marTop w:val="0"/>
      <w:marBottom w:val="0"/>
      <w:divBdr>
        <w:top w:val="none" w:sz="0" w:space="0" w:color="auto"/>
        <w:left w:val="none" w:sz="0" w:space="0" w:color="auto"/>
        <w:bottom w:val="none" w:sz="0" w:space="0" w:color="auto"/>
        <w:right w:val="none" w:sz="0" w:space="0" w:color="auto"/>
      </w:divBdr>
      <w:divsChild>
        <w:div w:id="1140538917">
          <w:marLeft w:val="0"/>
          <w:marRight w:val="0"/>
          <w:marTop w:val="0"/>
          <w:marBottom w:val="0"/>
          <w:divBdr>
            <w:top w:val="none" w:sz="0" w:space="0" w:color="auto"/>
            <w:left w:val="none" w:sz="0" w:space="0" w:color="auto"/>
            <w:bottom w:val="none" w:sz="0" w:space="0" w:color="auto"/>
            <w:right w:val="none" w:sz="0" w:space="0" w:color="auto"/>
          </w:divBdr>
        </w:div>
        <w:div w:id="664477992">
          <w:marLeft w:val="0"/>
          <w:marRight w:val="0"/>
          <w:marTop w:val="0"/>
          <w:marBottom w:val="0"/>
          <w:divBdr>
            <w:top w:val="none" w:sz="0" w:space="0" w:color="auto"/>
            <w:left w:val="none" w:sz="0" w:space="0" w:color="auto"/>
            <w:bottom w:val="none" w:sz="0" w:space="0" w:color="auto"/>
            <w:right w:val="none" w:sz="0" w:space="0" w:color="auto"/>
          </w:divBdr>
        </w:div>
      </w:divsChild>
    </w:div>
    <w:div w:id="158812599">
      <w:bodyDiv w:val="1"/>
      <w:marLeft w:val="0"/>
      <w:marRight w:val="0"/>
      <w:marTop w:val="0"/>
      <w:marBottom w:val="0"/>
      <w:divBdr>
        <w:top w:val="none" w:sz="0" w:space="0" w:color="auto"/>
        <w:left w:val="none" w:sz="0" w:space="0" w:color="auto"/>
        <w:bottom w:val="none" w:sz="0" w:space="0" w:color="auto"/>
        <w:right w:val="none" w:sz="0" w:space="0" w:color="auto"/>
      </w:divBdr>
    </w:div>
    <w:div w:id="170223939">
      <w:bodyDiv w:val="1"/>
      <w:marLeft w:val="0"/>
      <w:marRight w:val="0"/>
      <w:marTop w:val="0"/>
      <w:marBottom w:val="0"/>
      <w:divBdr>
        <w:top w:val="none" w:sz="0" w:space="0" w:color="auto"/>
        <w:left w:val="none" w:sz="0" w:space="0" w:color="auto"/>
        <w:bottom w:val="none" w:sz="0" w:space="0" w:color="auto"/>
        <w:right w:val="none" w:sz="0" w:space="0" w:color="auto"/>
      </w:divBdr>
    </w:div>
    <w:div w:id="191576680">
      <w:bodyDiv w:val="1"/>
      <w:marLeft w:val="0"/>
      <w:marRight w:val="0"/>
      <w:marTop w:val="0"/>
      <w:marBottom w:val="0"/>
      <w:divBdr>
        <w:top w:val="none" w:sz="0" w:space="0" w:color="auto"/>
        <w:left w:val="none" w:sz="0" w:space="0" w:color="auto"/>
        <w:bottom w:val="none" w:sz="0" w:space="0" w:color="auto"/>
        <w:right w:val="none" w:sz="0" w:space="0" w:color="auto"/>
      </w:divBdr>
    </w:div>
    <w:div w:id="233513915">
      <w:bodyDiv w:val="1"/>
      <w:marLeft w:val="0"/>
      <w:marRight w:val="0"/>
      <w:marTop w:val="0"/>
      <w:marBottom w:val="0"/>
      <w:divBdr>
        <w:top w:val="none" w:sz="0" w:space="0" w:color="auto"/>
        <w:left w:val="none" w:sz="0" w:space="0" w:color="auto"/>
        <w:bottom w:val="none" w:sz="0" w:space="0" w:color="auto"/>
        <w:right w:val="none" w:sz="0" w:space="0" w:color="auto"/>
      </w:divBdr>
    </w:div>
    <w:div w:id="255209075">
      <w:bodyDiv w:val="1"/>
      <w:marLeft w:val="0"/>
      <w:marRight w:val="0"/>
      <w:marTop w:val="0"/>
      <w:marBottom w:val="0"/>
      <w:divBdr>
        <w:top w:val="none" w:sz="0" w:space="0" w:color="auto"/>
        <w:left w:val="none" w:sz="0" w:space="0" w:color="auto"/>
        <w:bottom w:val="none" w:sz="0" w:space="0" w:color="auto"/>
        <w:right w:val="none" w:sz="0" w:space="0" w:color="auto"/>
      </w:divBdr>
    </w:div>
    <w:div w:id="288048136">
      <w:bodyDiv w:val="1"/>
      <w:marLeft w:val="0"/>
      <w:marRight w:val="0"/>
      <w:marTop w:val="0"/>
      <w:marBottom w:val="0"/>
      <w:divBdr>
        <w:top w:val="none" w:sz="0" w:space="0" w:color="auto"/>
        <w:left w:val="none" w:sz="0" w:space="0" w:color="auto"/>
        <w:bottom w:val="none" w:sz="0" w:space="0" w:color="auto"/>
        <w:right w:val="none" w:sz="0" w:space="0" w:color="auto"/>
      </w:divBdr>
      <w:divsChild>
        <w:div w:id="1225336491">
          <w:marLeft w:val="0"/>
          <w:marRight w:val="0"/>
          <w:marTop w:val="0"/>
          <w:marBottom w:val="0"/>
          <w:divBdr>
            <w:top w:val="none" w:sz="0" w:space="0" w:color="auto"/>
            <w:left w:val="none" w:sz="0" w:space="0" w:color="auto"/>
            <w:bottom w:val="none" w:sz="0" w:space="0" w:color="auto"/>
            <w:right w:val="none" w:sz="0" w:space="0" w:color="auto"/>
          </w:divBdr>
        </w:div>
        <w:div w:id="221909652">
          <w:marLeft w:val="0"/>
          <w:marRight w:val="0"/>
          <w:marTop w:val="0"/>
          <w:marBottom w:val="0"/>
          <w:divBdr>
            <w:top w:val="none" w:sz="0" w:space="0" w:color="auto"/>
            <w:left w:val="none" w:sz="0" w:space="0" w:color="auto"/>
            <w:bottom w:val="none" w:sz="0" w:space="0" w:color="auto"/>
            <w:right w:val="none" w:sz="0" w:space="0" w:color="auto"/>
          </w:divBdr>
        </w:div>
        <w:div w:id="1421100901">
          <w:marLeft w:val="0"/>
          <w:marRight w:val="0"/>
          <w:marTop w:val="0"/>
          <w:marBottom w:val="0"/>
          <w:divBdr>
            <w:top w:val="none" w:sz="0" w:space="0" w:color="auto"/>
            <w:left w:val="none" w:sz="0" w:space="0" w:color="auto"/>
            <w:bottom w:val="none" w:sz="0" w:space="0" w:color="auto"/>
            <w:right w:val="none" w:sz="0" w:space="0" w:color="auto"/>
          </w:divBdr>
        </w:div>
      </w:divsChild>
    </w:div>
    <w:div w:id="306474310">
      <w:bodyDiv w:val="1"/>
      <w:marLeft w:val="0"/>
      <w:marRight w:val="0"/>
      <w:marTop w:val="0"/>
      <w:marBottom w:val="0"/>
      <w:divBdr>
        <w:top w:val="none" w:sz="0" w:space="0" w:color="auto"/>
        <w:left w:val="none" w:sz="0" w:space="0" w:color="auto"/>
        <w:bottom w:val="none" w:sz="0" w:space="0" w:color="auto"/>
        <w:right w:val="none" w:sz="0" w:space="0" w:color="auto"/>
      </w:divBdr>
    </w:div>
    <w:div w:id="312369235">
      <w:bodyDiv w:val="1"/>
      <w:marLeft w:val="0"/>
      <w:marRight w:val="0"/>
      <w:marTop w:val="0"/>
      <w:marBottom w:val="0"/>
      <w:divBdr>
        <w:top w:val="none" w:sz="0" w:space="0" w:color="auto"/>
        <w:left w:val="none" w:sz="0" w:space="0" w:color="auto"/>
        <w:bottom w:val="none" w:sz="0" w:space="0" w:color="auto"/>
        <w:right w:val="none" w:sz="0" w:space="0" w:color="auto"/>
      </w:divBdr>
    </w:div>
    <w:div w:id="336620150">
      <w:bodyDiv w:val="1"/>
      <w:marLeft w:val="0"/>
      <w:marRight w:val="0"/>
      <w:marTop w:val="0"/>
      <w:marBottom w:val="0"/>
      <w:divBdr>
        <w:top w:val="none" w:sz="0" w:space="0" w:color="auto"/>
        <w:left w:val="none" w:sz="0" w:space="0" w:color="auto"/>
        <w:bottom w:val="none" w:sz="0" w:space="0" w:color="auto"/>
        <w:right w:val="none" w:sz="0" w:space="0" w:color="auto"/>
      </w:divBdr>
    </w:div>
    <w:div w:id="496263304">
      <w:bodyDiv w:val="1"/>
      <w:marLeft w:val="0"/>
      <w:marRight w:val="0"/>
      <w:marTop w:val="0"/>
      <w:marBottom w:val="0"/>
      <w:divBdr>
        <w:top w:val="none" w:sz="0" w:space="0" w:color="auto"/>
        <w:left w:val="none" w:sz="0" w:space="0" w:color="auto"/>
        <w:bottom w:val="none" w:sz="0" w:space="0" w:color="auto"/>
        <w:right w:val="none" w:sz="0" w:space="0" w:color="auto"/>
      </w:divBdr>
    </w:div>
    <w:div w:id="502621279">
      <w:bodyDiv w:val="1"/>
      <w:marLeft w:val="0"/>
      <w:marRight w:val="0"/>
      <w:marTop w:val="0"/>
      <w:marBottom w:val="0"/>
      <w:divBdr>
        <w:top w:val="none" w:sz="0" w:space="0" w:color="auto"/>
        <w:left w:val="none" w:sz="0" w:space="0" w:color="auto"/>
        <w:bottom w:val="none" w:sz="0" w:space="0" w:color="auto"/>
        <w:right w:val="none" w:sz="0" w:space="0" w:color="auto"/>
      </w:divBdr>
    </w:div>
    <w:div w:id="694501921">
      <w:bodyDiv w:val="1"/>
      <w:marLeft w:val="0"/>
      <w:marRight w:val="0"/>
      <w:marTop w:val="0"/>
      <w:marBottom w:val="0"/>
      <w:divBdr>
        <w:top w:val="none" w:sz="0" w:space="0" w:color="auto"/>
        <w:left w:val="none" w:sz="0" w:space="0" w:color="auto"/>
        <w:bottom w:val="none" w:sz="0" w:space="0" w:color="auto"/>
        <w:right w:val="none" w:sz="0" w:space="0" w:color="auto"/>
      </w:divBdr>
    </w:div>
    <w:div w:id="744574266">
      <w:bodyDiv w:val="1"/>
      <w:marLeft w:val="0"/>
      <w:marRight w:val="0"/>
      <w:marTop w:val="0"/>
      <w:marBottom w:val="0"/>
      <w:divBdr>
        <w:top w:val="none" w:sz="0" w:space="0" w:color="auto"/>
        <w:left w:val="none" w:sz="0" w:space="0" w:color="auto"/>
        <w:bottom w:val="none" w:sz="0" w:space="0" w:color="auto"/>
        <w:right w:val="none" w:sz="0" w:space="0" w:color="auto"/>
      </w:divBdr>
      <w:divsChild>
        <w:div w:id="1801024525">
          <w:marLeft w:val="0"/>
          <w:marRight w:val="0"/>
          <w:marTop w:val="0"/>
          <w:marBottom w:val="0"/>
          <w:divBdr>
            <w:top w:val="none" w:sz="0" w:space="0" w:color="auto"/>
            <w:left w:val="none" w:sz="0" w:space="0" w:color="auto"/>
            <w:bottom w:val="none" w:sz="0" w:space="0" w:color="auto"/>
            <w:right w:val="none" w:sz="0" w:space="0" w:color="auto"/>
          </w:divBdr>
        </w:div>
        <w:div w:id="905070040">
          <w:marLeft w:val="0"/>
          <w:marRight w:val="0"/>
          <w:marTop w:val="0"/>
          <w:marBottom w:val="0"/>
          <w:divBdr>
            <w:top w:val="none" w:sz="0" w:space="0" w:color="auto"/>
            <w:left w:val="none" w:sz="0" w:space="0" w:color="auto"/>
            <w:bottom w:val="none" w:sz="0" w:space="0" w:color="auto"/>
            <w:right w:val="none" w:sz="0" w:space="0" w:color="auto"/>
          </w:divBdr>
        </w:div>
        <w:div w:id="206067347">
          <w:marLeft w:val="0"/>
          <w:marRight w:val="0"/>
          <w:marTop w:val="0"/>
          <w:marBottom w:val="0"/>
          <w:divBdr>
            <w:top w:val="none" w:sz="0" w:space="0" w:color="auto"/>
            <w:left w:val="none" w:sz="0" w:space="0" w:color="auto"/>
            <w:bottom w:val="none" w:sz="0" w:space="0" w:color="auto"/>
            <w:right w:val="none" w:sz="0" w:space="0" w:color="auto"/>
          </w:divBdr>
        </w:div>
        <w:div w:id="1523324350">
          <w:marLeft w:val="0"/>
          <w:marRight w:val="0"/>
          <w:marTop w:val="0"/>
          <w:marBottom w:val="0"/>
          <w:divBdr>
            <w:top w:val="none" w:sz="0" w:space="0" w:color="auto"/>
            <w:left w:val="none" w:sz="0" w:space="0" w:color="auto"/>
            <w:bottom w:val="none" w:sz="0" w:space="0" w:color="auto"/>
            <w:right w:val="none" w:sz="0" w:space="0" w:color="auto"/>
          </w:divBdr>
        </w:div>
      </w:divsChild>
    </w:div>
    <w:div w:id="774515824">
      <w:bodyDiv w:val="1"/>
      <w:marLeft w:val="0"/>
      <w:marRight w:val="0"/>
      <w:marTop w:val="0"/>
      <w:marBottom w:val="0"/>
      <w:divBdr>
        <w:top w:val="none" w:sz="0" w:space="0" w:color="auto"/>
        <w:left w:val="none" w:sz="0" w:space="0" w:color="auto"/>
        <w:bottom w:val="none" w:sz="0" w:space="0" w:color="auto"/>
        <w:right w:val="none" w:sz="0" w:space="0" w:color="auto"/>
      </w:divBdr>
      <w:divsChild>
        <w:div w:id="355932482">
          <w:marLeft w:val="0"/>
          <w:marRight w:val="0"/>
          <w:marTop w:val="0"/>
          <w:marBottom w:val="0"/>
          <w:divBdr>
            <w:top w:val="none" w:sz="0" w:space="0" w:color="auto"/>
            <w:left w:val="none" w:sz="0" w:space="0" w:color="auto"/>
            <w:bottom w:val="none" w:sz="0" w:space="0" w:color="auto"/>
            <w:right w:val="none" w:sz="0" w:space="0" w:color="auto"/>
          </w:divBdr>
        </w:div>
        <w:div w:id="2007439237">
          <w:marLeft w:val="0"/>
          <w:marRight w:val="0"/>
          <w:marTop w:val="0"/>
          <w:marBottom w:val="0"/>
          <w:divBdr>
            <w:top w:val="none" w:sz="0" w:space="0" w:color="auto"/>
            <w:left w:val="none" w:sz="0" w:space="0" w:color="auto"/>
            <w:bottom w:val="none" w:sz="0" w:space="0" w:color="auto"/>
            <w:right w:val="none" w:sz="0" w:space="0" w:color="auto"/>
          </w:divBdr>
        </w:div>
        <w:div w:id="1344283008">
          <w:marLeft w:val="0"/>
          <w:marRight w:val="0"/>
          <w:marTop w:val="0"/>
          <w:marBottom w:val="0"/>
          <w:divBdr>
            <w:top w:val="none" w:sz="0" w:space="0" w:color="auto"/>
            <w:left w:val="none" w:sz="0" w:space="0" w:color="auto"/>
            <w:bottom w:val="none" w:sz="0" w:space="0" w:color="auto"/>
            <w:right w:val="none" w:sz="0" w:space="0" w:color="auto"/>
          </w:divBdr>
        </w:div>
        <w:div w:id="729231526">
          <w:marLeft w:val="0"/>
          <w:marRight w:val="0"/>
          <w:marTop w:val="0"/>
          <w:marBottom w:val="0"/>
          <w:divBdr>
            <w:top w:val="none" w:sz="0" w:space="0" w:color="auto"/>
            <w:left w:val="none" w:sz="0" w:space="0" w:color="auto"/>
            <w:bottom w:val="none" w:sz="0" w:space="0" w:color="auto"/>
            <w:right w:val="none" w:sz="0" w:space="0" w:color="auto"/>
          </w:divBdr>
        </w:div>
        <w:div w:id="1841312112">
          <w:marLeft w:val="0"/>
          <w:marRight w:val="0"/>
          <w:marTop w:val="0"/>
          <w:marBottom w:val="0"/>
          <w:divBdr>
            <w:top w:val="none" w:sz="0" w:space="0" w:color="auto"/>
            <w:left w:val="none" w:sz="0" w:space="0" w:color="auto"/>
            <w:bottom w:val="none" w:sz="0" w:space="0" w:color="auto"/>
            <w:right w:val="none" w:sz="0" w:space="0" w:color="auto"/>
          </w:divBdr>
          <w:divsChild>
            <w:div w:id="1359350697">
              <w:marLeft w:val="0"/>
              <w:marRight w:val="0"/>
              <w:marTop w:val="30"/>
              <w:marBottom w:val="30"/>
              <w:divBdr>
                <w:top w:val="none" w:sz="0" w:space="0" w:color="auto"/>
                <w:left w:val="none" w:sz="0" w:space="0" w:color="auto"/>
                <w:bottom w:val="none" w:sz="0" w:space="0" w:color="auto"/>
                <w:right w:val="none" w:sz="0" w:space="0" w:color="auto"/>
              </w:divBdr>
              <w:divsChild>
                <w:div w:id="544753459">
                  <w:marLeft w:val="0"/>
                  <w:marRight w:val="0"/>
                  <w:marTop w:val="0"/>
                  <w:marBottom w:val="0"/>
                  <w:divBdr>
                    <w:top w:val="none" w:sz="0" w:space="0" w:color="auto"/>
                    <w:left w:val="none" w:sz="0" w:space="0" w:color="auto"/>
                    <w:bottom w:val="none" w:sz="0" w:space="0" w:color="auto"/>
                    <w:right w:val="none" w:sz="0" w:space="0" w:color="auto"/>
                  </w:divBdr>
                  <w:divsChild>
                    <w:div w:id="1423451583">
                      <w:marLeft w:val="0"/>
                      <w:marRight w:val="0"/>
                      <w:marTop w:val="0"/>
                      <w:marBottom w:val="0"/>
                      <w:divBdr>
                        <w:top w:val="none" w:sz="0" w:space="0" w:color="auto"/>
                        <w:left w:val="none" w:sz="0" w:space="0" w:color="auto"/>
                        <w:bottom w:val="none" w:sz="0" w:space="0" w:color="auto"/>
                        <w:right w:val="none" w:sz="0" w:space="0" w:color="auto"/>
                      </w:divBdr>
                    </w:div>
                  </w:divsChild>
                </w:div>
                <w:div w:id="848444888">
                  <w:marLeft w:val="0"/>
                  <w:marRight w:val="0"/>
                  <w:marTop w:val="0"/>
                  <w:marBottom w:val="0"/>
                  <w:divBdr>
                    <w:top w:val="none" w:sz="0" w:space="0" w:color="auto"/>
                    <w:left w:val="none" w:sz="0" w:space="0" w:color="auto"/>
                    <w:bottom w:val="none" w:sz="0" w:space="0" w:color="auto"/>
                    <w:right w:val="none" w:sz="0" w:space="0" w:color="auto"/>
                  </w:divBdr>
                  <w:divsChild>
                    <w:div w:id="314457797">
                      <w:marLeft w:val="0"/>
                      <w:marRight w:val="0"/>
                      <w:marTop w:val="0"/>
                      <w:marBottom w:val="0"/>
                      <w:divBdr>
                        <w:top w:val="none" w:sz="0" w:space="0" w:color="auto"/>
                        <w:left w:val="none" w:sz="0" w:space="0" w:color="auto"/>
                        <w:bottom w:val="none" w:sz="0" w:space="0" w:color="auto"/>
                        <w:right w:val="none" w:sz="0" w:space="0" w:color="auto"/>
                      </w:divBdr>
                    </w:div>
                  </w:divsChild>
                </w:div>
                <w:div w:id="1524709832">
                  <w:marLeft w:val="0"/>
                  <w:marRight w:val="0"/>
                  <w:marTop w:val="0"/>
                  <w:marBottom w:val="0"/>
                  <w:divBdr>
                    <w:top w:val="none" w:sz="0" w:space="0" w:color="auto"/>
                    <w:left w:val="none" w:sz="0" w:space="0" w:color="auto"/>
                    <w:bottom w:val="none" w:sz="0" w:space="0" w:color="auto"/>
                    <w:right w:val="none" w:sz="0" w:space="0" w:color="auto"/>
                  </w:divBdr>
                  <w:divsChild>
                    <w:div w:id="738989203">
                      <w:marLeft w:val="0"/>
                      <w:marRight w:val="0"/>
                      <w:marTop w:val="0"/>
                      <w:marBottom w:val="0"/>
                      <w:divBdr>
                        <w:top w:val="none" w:sz="0" w:space="0" w:color="auto"/>
                        <w:left w:val="none" w:sz="0" w:space="0" w:color="auto"/>
                        <w:bottom w:val="none" w:sz="0" w:space="0" w:color="auto"/>
                        <w:right w:val="none" w:sz="0" w:space="0" w:color="auto"/>
                      </w:divBdr>
                    </w:div>
                  </w:divsChild>
                </w:div>
                <w:div w:id="1882016359">
                  <w:marLeft w:val="0"/>
                  <w:marRight w:val="0"/>
                  <w:marTop w:val="0"/>
                  <w:marBottom w:val="0"/>
                  <w:divBdr>
                    <w:top w:val="none" w:sz="0" w:space="0" w:color="auto"/>
                    <w:left w:val="none" w:sz="0" w:space="0" w:color="auto"/>
                    <w:bottom w:val="none" w:sz="0" w:space="0" w:color="auto"/>
                    <w:right w:val="none" w:sz="0" w:space="0" w:color="auto"/>
                  </w:divBdr>
                  <w:divsChild>
                    <w:div w:id="1285962779">
                      <w:marLeft w:val="0"/>
                      <w:marRight w:val="0"/>
                      <w:marTop w:val="0"/>
                      <w:marBottom w:val="0"/>
                      <w:divBdr>
                        <w:top w:val="none" w:sz="0" w:space="0" w:color="auto"/>
                        <w:left w:val="none" w:sz="0" w:space="0" w:color="auto"/>
                        <w:bottom w:val="none" w:sz="0" w:space="0" w:color="auto"/>
                        <w:right w:val="none" w:sz="0" w:space="0" w:color="auto"/>
                      </w:divBdr>
                    </w:div>
                  </w:divsChild>
                </w:div>
                <w:div w:id="96290665">
                  <w:marLeft w:val="0"/>
                  <w:marRight w:val="0"/>
                  <w:marTop w:val="0"/>
                  <w:marBottom w:val="0"/>
                  <w:divBdr>
                    <w:top w:val="none" w:sz="0" w:space="0" w:color="auto"/>
                    <w:left w:val="none" w:sz="0" w:space="0" w:color="auto"/>
                    <w:bottom w:val="none" w:sz="0" w:space="0" w:color="auto"/>
                    <w:right w:val="none" w:sz="0" w:space="0" w:color="auto"/>
                  </w:divBdr>
                  <w:divsChild>
                    <w:div w:id="1624775578">
                      <w:marLeft w:val="0"/>
                      <w:marRight w:val="0"/>
                      <w:marTop w:val="0"/>
                      <w:marBottom w:val="0"/>
                      <w:divBdr>
                        <w:top w:val="none" w:sz="0" w:space="0" w:color="auto"/>
                        <w:left w:val="none" w:sz="0" w:space="0" w:color="auto"/>
                        <w:bottom w:val="none" w:sz="0" w:space="0" w:color="auto"/>
                        <w:right w:val="none" w:sz="0" w:space="0" w:color="auto"/>
                      </w:divBdr>
                    </w:div>
                  </w:divsChild>
                </w:div>
                <w:div w:id="1065686946">
                  <w:marLeft w:val="0"/>
                  <w:marRight w:val="0"/>
                  <w:marTop w:val="0"/>
                  <w:marBottom w:val="0"/>
                  <w:divBdr>
                    <w:top w:val="none" w:sz="0" w:space="0" w:color="auto"/>
                    <w:left w:val="none" w:sz="0" w:space="0" w:color="auto"/>
                    <w:bottom w:val="none" w:sz="0" w:space="0" w:color="auto"/>
                    <w:right w:val="none" w:sz="0" w:space="0" w:color="auto"/>
                  </w:divBdr>
                  <w:divsChild>
                    <w:div w:id="605044615">
                      <w:marLeft w:val="0"/>
                      <w:marRight w:val="0"/>
                      <w:marTop w:val="0"/>
                      <w:marBottom w:val="0"/>
                      <w:divBdr>
                        <w:top w:val="none" w:sz="0" w:space="0" w:color="auto"/>
                        <w:left w:val="none" w:sz="0" w:space="0" w:color="auto"/>
                        <w:bottom w:val="none" w:sz="0" w:space="0" w:color="auto"/>
                        <w:right w:val="none" w:sz="0" w:space="0" w:color="auto"/>
                      </w:divBdr>
                    </w:div>
                  </w:divsChild>
                </w:div>
                <w:div w:id="650213706">
                  <w:marLeft w:val="0"/>
                  <w:marRight w:val="0"/>
                  <w:marTop w:val="0"/>
                  <w:marBottom w:val="0"/>
                  <w:divBdr>
                    <w:top w:val="none" w:sz="0" w:space="0" w:color="auto"/>
                    <w:left w:val="none" w:sz="0" w:space="0" w:color="auto"/>
                    <w:bottom w:val="none" w:sz="0" w:space="0" w:color="auto"/>
                    <w:right w:val="none" w:sz="0" w:space="0" w:color="auto"/>
                  </w:divBdr>
                  <w:divsChild>
                    <w:div w:id="799109989">
                      <w:marLeft w:val="0"/>
                      <w:marRight w:val="0"/>
                      <w:marTop w:val="0"/>
                      <w:marBottom w:val="0"/>
                      <w:divBdr>
                        <w:top w:val="none" w:sz="0" w:space="0" w:color="auto"/>
                        <w:left w:val="none" w:sz="0" w:space="0" w:color="auto"/>
                        <w:bottom w:val="none" w:sz="0" w:space="0" w:color="auto"/>
                        <w:right w:val="none" w:sz="0" w:space="0" w:color="auto"/>
                      </w:divBdr>
                    </w:div>
                  </w:divsChild>
                </w:div>
                <w:div w:id="238490592">
                  <w:marLeft w:val="0"/>
                  <w:marRight w:val="0"/>
                  <w:marTop w:val="0"/>
                  <w:marBottom w:val="0"/>
                  <w:divBdr>
                    <w:top w:val="none" w:sz="0" w:space="0" w:color="auto"/>
                    <w:left w:val="none" w:sz="0" w:space="0" w:color="auto"/>
                    <w:bottom w:val="none" w:sz="0" w:space="0" w:color="auto"/>
                    <w:right w:val="none" w:sz="0" w:space="0" w:color="auto"/>
                  </w:divBdr>
                  <w:divsChild>
                    <w:div w:id="972755876">
                      <w:marLeft w:val="0"/>
                      <w:marRight w:val="0"/>
                      <w:marTop w:val="0"/>
                      <w:marBottom w:val="0"/>
                      <w:divBdr>
                        <w:top w:val="none" w:sz="0" w:space="0" w:color="auto"/>
                        <w:left w:val="none" w:sz="0" w:space="0" w:color="auto"/>
                        <w:bottom w:val="none" w:sz="0" w:space="0" w:color="auto"/>
                        <w:right w:val="none" w:sz="0" w:space="0" w:color="auto"/>
                      </w:divBdr>
                    </w:div>
                  </w:divsChild>
                </w:div>
                <w:div w:id="293603731">
                  <w:marLeft w:val="0"/>
                  <w:marRight w:val="0"/>
                  <w:marTop w:val="0"/>
                  <w:marBottom w:val="0"/>
                  <w:divBdr>
                    <w:top w:val="none" w:sz="0" w:space="0" w:color="auto"/>
                    <w:left w:val="none" w:sz="0" w:space="0" w:color="auto"/>
                    <w:bottom w:val="none" w:sz="0" w:space="0" w:color="auto"/>
                    <w:right w:val="none" w:sz="0" w:space="0" w:color="auto"/>
                  </w:divBdr>
                  <w:divsChild>
                    <w:div w:id="16587815">
                      <w:marLeft w:val="0"/>
                      <w:marRight w:val="0"/>
                      <w:marTop w:val="0"/>
                      <w:marBottom w:val="0"/>
                      <w:divBdr>
                        <w:top w:val="none" w:sz="0" w:space="0" w:color="auto"/>
                        <w:left w:val="none" w:sz="0" w:space="0" w:color="auto"/>
                        <w:bottom w:val="none" w:sz="0" w:space="0" w:color="auto"/>
                        <w:right w:val="none" w:sz="0" w:space="0" w:color="auto"/>
                      </w:divBdr>
                    </w:div>
                  </w:divsChild>
                </w:div>
                <w:div w:id="176773940">
                  <w:marLeft w:val="0"/>
                  <w:marRight w:val="0"/>
                  <w:marTop w:val="0"/>
                  <w:marBottom w:val="0"/>
                  <w:divBdr>
                    <w:top w:val="none" w:sz="0" w:space="0" w:color="auto"/>
                    <w:left w:val="none" w:sz="0" w:space="0" w:color="auto"/>
                    <w:bottom w:val="none" w:sz="0" w:space="0" w:color="auto"/>
                    <w:right w:val="none" w:sz="0" w:space="0" w:color="auto"/>
                  </w:divBdr>
                  <w:divsChild>
                    <w:div w:id="1492675665">
                      <w:marLeft w:val="0"/>
                      <w:marRight w:val="0"/>
                      <w:marTop w:val="0"/>
                      <w:marBottom w:val="0"/>
                      <w:divBdr>
                        <w:top w:val="none" w:sz="0" w:space="0" w:color="auto"/>
                        <w:left w:val="none" w:sz="0" w:space="0" w:color="auto"/>
                        <w:bottom w:val="none" w:sz="0" w:space="0" w:color="auto"/>
                        <w:right w:val="none" w:sz="0" w:space="0" w:color="auto"/>
                      </w:divBdr>
                    </w:div>
                  </w:divsChild>
                </w:div>
                <w:div w:id="2102217475">
                  <w:marLeft w:val="0"/>
                  <w:marRight w:val="0"/>
                  <w:marTop w:val="0"/>
                  <w:marBottom w:val="0"/>
                  <w:divBdr>
                    <w:top w:val="none" w:sz="0" w:space="0" w:color="auto"/>
                    <w:left w:val="none" w:sz="0" w:space="0" w:color="auto"/>
                    <w:bottom w:val="none" w:sz="0" w:space="0" w:color="auto"/>
                    <w:right w:val="none" w:sz="0" w:space="0" w:color="auto"/>
                  </w:divBdr>
                  <w:divsChild>
                    <w:div w:id="242186809">
                      <w:marLeft w:val="0"/>
                      <w:marRight w:val="0"/>
                      <w:marTop w:val="0"/>
                      <w:marBottom w:val="0"/>
                      <w:divBdr>
                        <w:top w:val="none" w:sz="0" w:space="0" w:color="auto"/>
                        <w:left w:val="none" w:sz="0" w:space="0" w:color="auto"/>
                        <w:bottom w:val="none" w:sz="0" w:space="0" w:color="auto"/>
                        <w:right w:val="none" w:sz="0" w:space="0" w:color="auto"/>
                      </w:divBdr>
                    </w:div>
                  </w:divsChild>
                </w:div>
                <w:div w:id="694307867">
                  <w:marLeft w:val="0"/>
                  <w:marRight w:val="0"/>
                  <w:marTop w:val="0"/>
                  <w:marBottom w:val="0"/>
                  <w:divBdr>
                    <w:top w:val="none" w:sz="0" w:space="0" w:color="auto"/>
                    <w:left w:val="none" w:sz="0" w:space="0" w:color="auto"/>
                    <w:bottom w:val="none" w:sz="0" w:space="0" w:color="auto"/>
                    <w:right w:val="none" w:sz="0" w:space="0" w:color="auto"/>
                  </w:divBdr>
                  <w:divsChild>
                    <w:div w:id="1652296409">
                      <w:marLeft w:val="0"/>
                      <w:marRight w:val="0"/>
                      <w:marTop w:val="0"/>
                      <w:marBottom w:val="0"/>
                      <w:divBdr>
                        <w:top w:val="none" w:sz="0" w:space="0" w:color="auto"/>
                        <w:left w:val="none" w:sz="0" w:space="0" w:color="auto"/>
                        <w:bottom w:val="none" w:sz="0" w:space="0" w:color="auto"/>
                        <w:right w:val="none" w:sz="0" w:space="0" w:color="auto"/>
                      </w:divBdr>
                    </w:div>
                  </w:divsChild>
                </w:div>
                <w:div w:id="1548104952">
                  <w:marLeft w:val="0"/>
                  <w:marRight w:val="0"/>
                  <w:marTop w:val="0"/>
                  <w:marBottom w:val="0"/>
                  <w:divBdr>
                    <w:top w:val="none" w:sz="0" w:space="0" w:color="auto"/>
                    <w:left w:val="none" w:sz="0" w:space="0" w:color="auto"/>
                    <w:bottom w:val="none" w:sz="0" w:space="0" w:color="auto"/>
                    <w:right w:val="none" w:sz="0" w:space="0" w:color="auto"/>
                  </w:divBdr>
                  <w:divsChild>
                    <w:div w:id="1137993911">
                      <w:marLeft w:val="0"/>
                      <w:marRight w:val="0"/>
                      <w:marTop w:val="0"/>
                      <w:marBottom w:val="0"/>
                      <w:divBdr>
                        <w:top w:val="none" w:sz="0" w:space="0" w:color="auto"/>
                        <w:left w:val="none" w:sz="0" w:space="0" w:color="auto"/>
                        <w:bottom w:val="none" w:sz="0" w:space="0" w:color="auto"/>
                        <w:right w:val="none" w:sz="0" w:space="0" w:color="auto"/>
                      </w:divBdr>
                    </w:div>
                  </w:divsChild>
                </w:div>
                <w:div w:id="900753879">
                  <w:marLeft w:val="0"/>
                  <w:marRight w:val="0"/>
                  <w:marTop w:val="0"/>
                  <w:marBottom w:val="0"/>
                  <w:divBdr>
                    <w:top w:val="none" w:sz="0" w:space="0" w:color="auto"/>
                    <w:left w:val="none" w:sz="0" w:space="0" w:color="auto"/>
                    <w:bottom w:val="none" w:sz="0" w:space="0" w:color="auto"/>
                    <w:right w:val="none" w:sz="0" w:space="0" w:color="auto"/>
                  </w:divBdr>
                  <w:divsChild>
                    <w:div w:id="680358818">
                      <w:marLeft w:val="0"/>
                      <w:marRight w:val="0"/>
                      <w:marTop w:val="0"/>
                      <w:marBottom w:val="0"/>
                      <w:divBdr>
                        <w:top w:val="none" w:sz="0" w:space="0" w:color="auto"/>
                        <w:left w:val="none" w:sz="0" w:space="0" w:color="auto"/>
                        <w:bottom w:val="none" w:sz="0" w:space="0" w:color="auto"/>
                        <w:right w:val="none" w:sz="0" w:space="0" w:color="auto"/>
                      </w:divBdr>
                    </w:div>
                  </w:divsChild>
                </w:div>
                <w:div w:id="1774671972">
                  <w:marLeft w:val="0"/>
                  <w:marRight w:val="0"/>
                  <w:marTop w:val="0"/>
                  <w:marBottom w:val="0"/>
                  <w:divBdr>
                    <w:top w:val="none" w:sz="0" w:space="0" w:color="auto"/>
                    <w:left w:val="none" w:sz="0" w:space="0" w:color="auto"/>
                    <w:bottom w:val="none" w:sz="0" w:space="0" w:color="auto"/>
                    <w:right w:val="none" w:sz="0" w:space="0" w:color="auto"/>
                  </w:divBdr>
                  <w:divsChild>
                    <w:div w:id="265814569">
                      <w:marLeft w:val="0"/>
                      <w:marRight w:val="0"/>
                      <w:marTop w:val="0"/>
                      <w:marBottom w:val="0"/>
                      <w:divBdr>
                        <w:top w:val="none" w:sz="0" w:space="0" w:color="auto"/>
                        <w:left w:val="none" w:sz="0" w:space="0" w:color="auto"/>
                        <w:bottom w:val="none" w:sz="0" w:space="0" w:color="auto"/>
                        <w:right w:val="none" w:sz="0" w:space="0" w:color="auto"/>
                      </w:divBdr>
                    </w:div>
                  </w:divsChild>
                </w:div>
                <w:div w:id="497113243">
                  <w:marLeft w:val="0"/>
                  <w:marRight w:val="0"/>
                  <w:marTop w:val="0"/>
                  <w:marBottom w:val="0"/>
                  <w:divBdr>
                    <w:top w:val="none" w:sz="0" w:space="0" w:color="auto"/>
                    <w:left w:val="none" w:sz="0" w:space="0" w:color="auto"/>
                    <w:bottom w:val="none" w:sz="0" w:space="0" w:color="auto"/>
                    <w:right w:val="none" w:sz="0" w:space="0" w:color="auto"/>
                  </w:divBdr>
                  <w:divsChild>
                    <w:div w:id="567571228">
                      <w:marLeft w:val="0"/>
                      <w:marRight w:val="0"/>
                      <w:marTop w:val="0"/>
                      <w:marBottom w:val="0"/>
                      <w:divBdr>
                        <w:top w:val="none" w:sz="0" w:space="0" w:color="auto"/>
                        <w:left w:val="none" w:sz="0" w:space="0" w:color="auto"/>
                        <w:bottom w:val="none" w:sz="0" w:space="0" w:color="auto"/>
                        <w:right w:val="none" w:sz="0" w:space="0" w:color="auto"/>
                      </w:divBdr>
                    </w:div>
                  </w:divsChild>
                </w:div>
                <w:div w:id="655496894">
                  <w:marLeft w:val="0"/>
                  <w:marRight w:val="0"/>
                  <w:marTop w:val="0"/>
                  <w:marBottom w:val="0"/>
                  <w:divBdr>
                    <w:top w:val="none" w:sz="0" w:space="0" w:color="auto"/>
                    <w:left w:val="none" w:sz="0" w:space="0" w:color="auto"/>
                    <w:bottom w:val="none" w:sz="0" w:space="0" w:color="auto"/>
                    <w:right w:val="none" w:sz="0" w:space="0" w:color="auto"/>
                  </w:divBdr>
                  <w:divsChild>
                    <w:div w:id="1145706769">
                      <w:marLeft w:val="0"/>
                      <w:marRight w:val="0"/>
                      <w:marTop w:val="0"/>
                      <w:marBottom w:val="0"/>
                      <w:divBdr>
                        <w:top w:val="none" w:sz="0" w:space="0" w:color="auto"/>
                        <w:left w:val="none" w:sz="0" w:space="0" w:color="auto"/>
                        <w:bottom w:val="none" w:sz="0" w:space="0" w:color="auto"/>
                        <w:right w:val="none" w:sz="0" w:space="0" w:color="auto"/>
                      </w:divBdr>
                    </w:div>
                  </w:divsChild>
                </w:div>
                <w:div w:id="1330405588">
                  <w:marLeft w:val="0"/>
                  <w:marRight w:val="0"/>
                  <w:marTop w:val="0"/>
                  <w:marBottom w:val="0"/>
                  <w:divBdr>
                    <w:top w:val="none" w:sz="0" w:space="0" w:color="auto"/>
                    <w:left w:val="none" w:sz="0" w:space="0" w:color="auto"/>
                    <w:bottom w:val="none" w:sz="0" w:space="0" w:color="auto"/>
                    <w:right w:val="none" w:sz="0" w:space="0" w:color="auto"/>
                  </w:divBdr>
                  <w:divsChild>
                    <w:div w:id="2046513964">
                      <w:marLeft w:val="0"/>
                      <w:marRight w:val="0"/>
                      <w:marTop w:val="0"/>
                      <w:marBottom w:val="0"/>
                      <w:divBdr>
                        <w:top w:val="none" w:sz="0" w:space="0" w:color="auto"/>
                        <w:left w:val="none" w:sz="0" w:space="0" w:color="auto"/>
                        <w:bottom w:val="none" w:sz="0" w:space="0" w:color="auto"/>
                        <w:right w:val="none" w:sz="0" w:space="0" w:color="auto"/>
                      </w:divBdr>
                    </w:div>
                  </w:divsChild>
                </w:div>
                <w:div w:id="589437246">
                  <w:marLeft w:val="0"/>
                  <w:marRight w:val="0"/>
                  <w:marTop w:val="0"/>
                  <w:marBottom w:val="0"/>
                  <w:divBdr>
                    <w:top w:val="none" w:sz="0" w:space="0" w:color="auto"/>
                    <w:left w:val="none" w:sz="0" w:space="0" w:color="auto"/>
                    <w:bottom w:val="none" w:sz="0" w:space="0" w:color="auto"/>
                    <w:right w:val="none" w:sz="0" w:space="0" w:color="auto"/>
                  </w:divBdr>
                  <w:divsChild>
                    <w:div w:id="1558662434">
                      <w:marLeft w:val="0"/>
                      <w:marRight w:val="0"/>
                      <w:marTop w:val="0"/>
                      <w:marBottom w:val="0"/>
                      <w:divBdr>
                        <w:top w:val="none" w:sz="0" w:space="0" w:color="auto"/>
                        <w:left w:val="none" w:sz="0" w:space="0" w:color="auto"/>
                        <w:bottom w:val="none" w:sz="0" w:space="0" w:color="auto"/>
                        <w:right w:val="none" w:sz="0" w:space="0" w:color="auto"/>
                      </w:divBdr>
                    </w:div>
                  </w:divsChild>
                </w:div>
                <w:div w:id="200703828">
                  <w:marLeft w:val="0"/>
                  <w:marRight w:val="0"/>
                  <w:marTop w:val="0"/>
                  <w:marBottom w:val="0"/>
                  <w:divBdr>
                    <w:top w:val="none" w:sz="0" w:space="0" w:color="auto"/>
                    <w:left w:val="none" w:sz="0" w:space="0" w:color="auto"/>
                    <w:bottom w:val="none" w:sz="0" w:space="0" w:color="auto"/>
                    <w:right w:val="none" w:sz="0" w:space="0" w:color="auto"/>
                  </w:divBdr>
                  <w:divsChild>
                    <w:div w:id="1601061442">
                      <w:marLeft w:val="0"/>
                      <w:marRight w:val="0"/>
                      <w:marTop w:val="0"/>
                      <w:marBottom w:val="0"/>
                      <w:divBdr>
                        <w:top w:val="none" w:sz="0" w:space="0" w:color="auto"/>
                        <w:left w:val="none" w:sz="0" w:space="0" w:color="auto"/>
                        <w:bottom w:val="none" w:sz="0" w:space="0" w:color="auto"/>
                        <w:right w:val="none" w:sz="0" w:space="0" w:color="auto"/>
                      </w:divBdr>
                    </w:div>
                  </w:divsChild>
                </w:div>
                <w:div w:id="2062510845">
                  <w:marLeft w:val="0"/>
                  <w:marRight w:val="0"/>
                  <w:marTop w:val="0"/>
                  <w:marBottom w:val="0"/>
                  <w:divBdr>
                    <w:top w:val="none" w:sz="0" w:space="0" w:color="auto"/>
                    <w:left w:val="none" w:sz="0" w:space="0" w:color="auto"/>
                    <w:bottom w:val="none" w:sz="0" w:space="0" w:color="auto"/>
                    <w:right w:val="none" w:sz="0" w:space="0" w:color="auto"/>
                  </w:divBdr>
                  <w:divsChild>
                    <w:div w:id="19706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5493">
          <w:marLeft w:val="0"/>
          <w:marRight w:val="0"/>
          <w:marTop w:val="0"/>
          <w:marBottom w:val="0"/>
          <w:divBdr>
            <w:top w:val="none" w:sz="0" w:space="0" w:color="auto"/>
            <w:left w:val="none" w:sz="0" w:space="0" w:color="auto"/>
            <w:bottom w:val="none" w:sz="0" w:space="0" w:color="auto"/>
            <w:right w:val="none" w:sz="0" w:space="0" w:color="auto"/>
          </w:divBdr>
        </w:div>
        <w:div w:id="61753978">
          <w:marLeft w:val="0"/>
          <w:marRight w:val="0"/>
          <w:marTop w:val="0"/>
          <w:marBottom w:val="0"/>
          <w:divBdr>
            <w:top w:val="none" w:sz="0" w:space="0" w:color="auto"/>
            <w:left w:val="none" w:sz="0" w:space="0" w:color="auto"/>
            <w:bottom w:val="none" w:sz="0" w:space="0" w:color="auto"/>
            <w:right w:val="none" w:sz="0" w:space="0" w:color="auto"/>
          </w:divBdr>
        </w:div>
        <w:div w:id="1299456791">
          <w:marLeft w:val="0"/>
          <w:marRight w:val="0"/>
          <w:marTop w:val="0"/>
          <w:marBottom w:val="0"/>
          <w:divBdr>
            <w:top w:val="none" w:sz="0" w:space="0" w:color="auto"/>
            <w:left w:val="none" w:sz="0" w:space="0" w:color="auto"/>
            <w:bottom w:val="none" w:sz="0" w:space="0" w:color="auto"/>
            <w:right w:val="none" w:sz="0" w:space="0" w:color="auto"/>
          </w:divBdr>
        </w:div>
        <w:div w:id="2077436586">
          <w:marLeft w:val="0"/>
          <w:marRight w:val="0"/>
          <w:marTop w:val="0"/>
          <w:marBottom w:val="0"/>
          <w:divBdr>
            <w:top w:val="none" w:sz="0" w:space="0" w:color="auto"/>
            <w:left w:val="none" w:sz="0" w:space="0" w:color="auto"/>
            <w:bottom w:val="none" w:sz="0" w:space="0" w:color="auto"/>
            <w:right w:val="none" w:sz="0" w:space="0" w:color="auto"/>
          </w:divBdr>
          <w:divsChild>
            <w:div w:id="1864243245">
              <w:marLeft w:val="0"/>
              <w:marRight w:val="0"/>
              <w:marTop w:val="30"/>
              <w:marBottom w:val="30"/>
              <w:divBdr>
                <w:top w:val="none" w:sz="0" w:space="0" w:color="auto"/>
                <w:left w:val="none" w:sz="0" w:space="0" w:color="auto"/>
                <w:bottom w:val="none" w:sz="0" w:space="0" w:color="auto"/>
                <w:right w:val="none" w:sz="0" w:space="0" w:color="auto"/>
              </w:divBdr>
              <w:divsChild>
                <w:div w:id="1221600250">
                  <w:marLeft w:val="0"/>
                  <w:marRight w:val="0"/>
                  <w:marTop w:val="0"/>
                  <w:marBottom w:val="0"/>
                  <w:divBdr>
                    <w:top w:val="none" w:sz="0" w:space="0" w:color="auto"/>
                    <w:left w:val="none" w:sz="0" w:space="0" w:color="auto"/>
                    <w:bottom w:val="none" w:sz="0" w:space="0" w:color="auto"/>
                    <w:right w:val="none" w:sz="0" w:space="0" w:color="auto"/>
                  </w:divBdr>
                  <w:divsChild>
                    <w:div w:id="992223630">
                      <w:marLeft w:val="0"/>
                      <w:marRight w:val="0"/>
                      <w:marTop w:val="0"/>
                      <w:marBottom w:val="0"/>
                      <w:divBdr>
                        <w:top w:val="none" w:sz="0" w:space="0" w:color="auto"/>
                        <w:left w:val="none" w:sz="0" w:space="0" w:color="auto"/>
                        <w:bottom w:val="none" w:sz="0" w:space="0" w:color="auto"/>
                        <w:right w:val="none" w:sz="0" w:space="0" w:color="auto"/>
                      </w:divBdr>
                    </w:div>
                  </w:divsChild>
                </w:div>
                <w:div w:id="1415784864">
                  <w:marLeft w:val="0"/>
                  <w:marRight w:val="0"/>
                  <w:marTop w:val="0"/>
                  <w:marBottom w:val="0"/>
                  <w:divBdr>
                    <w:top w:val="none" w:sz="0" w:space="0" w:color="auto"/>
                    <w:left w:val="none" w:sz="0" w:space="0" w:color="auto"/>
                    <w:bottom w:val="none" w:sz="0" w:space="0" w:color="auto"/>
                    <w:right w:val="none" w:sz="0" w:space="0" w:color="auto"/>
                  </w:divBdr>
                  <w:divsChild>
                    <w:div w:id="1192036515">
                      <w:marLeft w:val="0"/>
                      <w:marRight w:val="0"/>
                      <w:marTop w:val="0"/>
                      <w:marBottom w:val="0"/>
                      <w:divBdr>
                        <w:top w:val="none" w:sz="0" w:space="0" w:color="auto"/>
                        <w:left w:val="none" w:sz="0" w:space="0" w:color="auto"/>
                        <w:bottom w:val="none" w:sz="0" w:space="0" w:color="auto"/>
                        <w:right w:val="none" w:sz="0" w:space="0" w:color="auto"/>
                      </w:divBdr>
                    </w:div>
                  </w:divsChild>
                </w:div>
                <w:div w:id="1950235121">
                  <w:marLeft w:val="0"/>
                  <w:marRight w:val="0"/>
                  <w:marTop w:val="0"/>
                  <w:marBottom w:val="0"/>
                  <w:divBdr>
                    <w:top w:val="none" w:sz="0" w:space="0" w:color="auto"/>
                    <w:left w:val="none" w:sz="0" w:space="0" w:color="auto"/>
                    <w:bottom w:val="none" w:sz="0" w:space="0" w:color="auto"/>
                    <w:right w:val="none" w:sz="0" w:space="0" w:color="auto"/>
                  </w:divBdr>
                  <w:divsChild>
                    <w:div w:id="2001083617">
                      <w:marLeft w:val="0"/>
                      <w:marRight w:val="0"/>
                      <w:marTop w:val="0"/>
                      <w:marBottom w:val="0"/>
                      <w:divBdr>
                        <w:top w:val="none" w:sz="0" w:space="0" w:color="auto"/>
                        <w:left w:val="none" w:sz="0" w:space="0" w:color="auto"/>
                        <w:bottom w:val="none" w:sz="0" w:space="0" w:color="auto"/>
                        <w:right w:val="none" w:sz="0" w:space="0" w:color="auto"/>
                      </w:divBdr>
                    </w:div>
                  </w:divsChild>
                </w:div>
                <w:div w:id="180701135">
                  <w:marLeft w:val="0"/>
                  <w:marRight w:val="0"/>
                  <w:marTop w:val="0"/>
                  <w:marBottom w:val="0"/>
                  <w:divBdr>
                    <w:top w:val="none" w:sz="0" w:space="0" w:color="auto"/>
                    <w:left w:val="none" w:sz="0" w:space="0" w:color="auto"/>
                    <w:bottom w:val="none" w:sz="0" w:space="0" w:color="auto"/>
                    <w:right w:val="none" w:sz="0" w:space="0" w:color="auto"/>
                  </w:divBdr>
                  <w:divsChild>
                    <w:div w:id="1918664303">
                      <w:marLeft w:val="0"/>
                      <w:marRight w:val="0"/>
                      <w:marTop w:val="0"/>
                      <w:marBottom w:val="0"/>
                      <w:divBdr>
                        <w:top w:val="none" w:sz="0" w:space="0" w:color="auto"/>
                        <w:left w:val="none" w:sz="0" w:space="0" w:color="auto"/>
                        <w:bottom w:val="none" w:sz="0" w:space="0" w:color="auto"/>
                        <w:right w:val="none" w:sz="0" w:space="0" w:color="auto"/>
                      </w:divBdr>
                    </w:div>
                  </w:divsChild>
                </w:div>
                <w:div w:id="2113089002">
                  <w:marLeft w:val="0"/>
                  <w:marRight w:val="0"/>
                  <w:marTop w:val="0"/>
                  <w:marBottom w:val="0"/>
                  <w:divBdr>
                    <w:top w:val="none" w:sz="0" w:space="0" w:color="auto"/>
                    <w:left w:val="none" w:sz="0" w:space="0" w:color="auto"/>
                    <w:bottom w:val="none" w:sz="0" w:space="0" w:color="auto"/>
                    <w:right w:val="none" w:sz="0" w:space="0" w:color="auto"/>
                  </w:divBdr>
                  <w:divsChild>
                    <w:div w:id="1522863208">
                      <w:marLeft w:val="0"/>
                      <w:marRight w:val="0"/>
                      <w:marTop w:val="0"/>
                      <w:marBottom w:val="0"/>
                      <w:divBdr>
                        <w:top w:val="none" w:sz="0" w:space="0" w:color="auto"/>
                        <w:left w:val="none" w:sz="0" w:space="0" w:color="auto"/>
                        <w:bottom w:val="none" w:sz="0" w:space="0" w:color="auto"/>
                        <w:right w:val="none" w:sz="0" w:space="0" w:color="auto"/>
                      </w:divBdr>
                    </w:div>
                  </w:divsChild>
                </w:div>
                <w:div w:id="278731129">
                  <w:marLeft w:val="0"/>
                  <w:marRight w:val="0"/>
                  <w:marTop w:val="0"/>
                  <w:marBottom w:val="0"/>
                  <w:divBdr>
                    <w:top w:val="none" w:sz="0" w:space="0" w:color="auto"/>
                    <w:left w:val="none" w:sz="0" w:space="0" w:color="auto"/>
                    <w:bottom w:val="none" w:sz="0" w:space="0" w:color="auto"/>
                    <w:right w:val="none" w:sz="0" w:space="0" w:color="auto"/>
                  </w:divBdr>
                  <w:divsChild>
                    <w:div w:id="193740271">
                      <w:marLeft w:val="0"/>
                      <w:marRight w:val="0"/>
                      <w:marTop w:val="0"/>
                      <w:marBottom w:val="0"/>
                      <w:divBdr>
                        <w:top w:val="none" w:sz="0" w:space="0" w:color="auto"/>
                        <w:left w:val="none" w:sz="0" w:space="0" w:color="auto"/>
                        <w:bottom w:val="none" w:sz="0" w:space="0" w:color="auto"/>
                        <w:right w:val="none" w:sz="0" w:space="0" w:color="auto"/>
                      </w:divBdr>
                    </w:div>
                  </w:divsChild>
                </w:div>
                <w:div w:id="1240561333">
                  <w:marLeft w:val="0"/>
                  <w:marRight w:val="0"/>
                  <w:marTop w:val="0"/>
                  <w:marBottom w:val="0"/>
                  <w:divBdr>
                    <w:top w:val="none" w:sz="0" w:space="0" w:color="auto"/>
                    <w:left w:val="none" w:sz="0" w:space="0" w:color="auto"/>
                    <w:bottom w:val="none" w:sz="0" w:space="0" w:color="auto"/>
                    <w:right w:val="none" w:sz="0" w:space="0" w:color="auto"/>
                  </w:divBdr>
                  <w:divsChild>
                    <w:div w:id="1151679964">
                      <w:marLeft w:val="0"/>
                      <w:marRight w:val="0"/>
                      <w:marTop w:val="0"/>
                      <w:marBottom w:val="0"/>
                      <w:divBdr>
                        <w:top w:val="none" w:sz="0" w:space="0" w:color="auto"/>
                        <w:left w:val="none" w:sz="0" w:space="0" w:color="auto"/>
                        <w:bottom w:val="none" w:sz="0" w:space="0" w:color="auto"/>
                        <w:right w:val="none" w:sz="0" w:space="0" w:color="auto"/>
                      </w:divBdr>
                    </w:div>
                  </w:divsChild>
                </w:div>
                <w:div w:id="277302091">
                  <w:marLeft w:val="0"/>
                  <w:marRight w:val="0"/>
                  <w:marTop w:val="0"/>
                  <w:marBottom w:val="0"/>
                  <w:divBdr>
                    <w:top w:val="none" w:sz="0" w:space="0" w:color="auto"/>
                    <w:left w:val="none" w:sz="0" w:space="0" w:color="auto"/>
                    <w:bottom w:val="none" w:sz="0" w:space="0" w:color="auto"/>
                    <w:right w:val="none" w:sz="0" w:space="0" w:color="auto"/>
                  </w:divBdr>
                  <w:divsChild>
                    <w:div w:id="502628031">
                      <w:marLeft w:val="0"/>
                      <w:marRight w:val="0"/>
                      <w:marTop w:val="0"/>
                      <w:marBottom w:val="0"/>
                      <w:divBdr>
                        <w:top w:val="none" w:sz="0" w:space="0" w:color="auto"/>
                        <w:left w:val="none" w:sz="0" w:space="0" w:color="auto"/>
                        <w:bottom w:val="none" w:sz="0" w:space="0" w:color="auto"/>
                        <w:right w:val="none" w:sz="0" w:space="0" w:color="auto"/>
                      </w:divBdr>
                    </w:div>
                  </w:divsChild>
                </w:div>
                <w:div w:id="785124618">
                  <w:marLeft w:val="0"/>
                  <w:marRight w:val="0"/>
                  <w:marTop w:val="0"/>
                  <w:marBottom w:val="0"/>
                  <w:divBdr>
                    <w:top w:val="none" w:sz="0" w:space="0" w:color="auto"/>
                    <w:left w:val="none" w:sz="0" w:space="0" w:color="auto"/>
                    <w:bottom w:val="none" w:sz="0" w:space="0" w:color="auto"/>
                    <w:right w:val="none" w:sz="0" w:space="0" w:color="auto"/>
                  </w:divBdr>
                  <w:divsChild>
                    <w:div w:id="191457575">
                      <w:marLeft w:val="0"/>
                      <w:marRight w:val="0"/>
                      <w:marTop w:val="0"/>
                      <w:marBottom w:val="0"/>
                      <w:divBdr>
                        <w:top w:val="none" w:sz="0" w:space="0" w:color="auto"/>
                        <w:left w:val="none" w:sz="0" w:space="0" w:color="auto"/>
                        <w:bottom w:val="none" w:sz="0" w:space="0" w:color="auto"/>
                        <w:right w:val="none" w:sz="0" w:space="0" w:color="auto"/>
                      </w:divBdr>
                    </w:div>
                  </w:divsChild>
                </w:div>
                <w:div w:id="1209605686">
                  <w:marLeft w:val="0"/>
                  <w:marRight w:val="0"/>
                  <w:marTop w:val="0"/>
                  <w:marBottom w:val="0"/>
                  <w:divBdr>
                    <w:top w:val="none" w:sz="0" w:space="0" w:color="auto"/>
                    <w:left w:val="none" w:sz="0" w:space="0" w:color="auto"/>
                    <w:bottom w:val="none" w:sz="0" w:space="0" w:color="auto"/>
                    <w:right w:val="none" w:sz="0" w:space="0" w:color="auto"/>
                  </w:divBdr>
                  <w:divsChild>
                    <w:div w:id="1307930737">
                      <w:marLeft w:val="0"/>
                      <w:marRight w:val="0"/>
                      <w:marTop w:val="0"/>
                      <w:marBottom w:val="0"/>
                      <w:divBdr>
                        <w:top w:val="none" w:sz="0" w:space="0" w:color="auto"/>
                        <w:left w:val="none" w:sz="0" w:space="0" w:color="auto"/>
                        <w:bottom w:val="none" w:sz="0" w:space="0" w:color="auto"/>
                        <w:right w:val="none" w:sz="0" w:space="0" w:color="auto"/>
                      </w:divBdr>
                    </w:div>
                  </w:divsChild>
                </w:div>
                <w:div w:id="477068906">
                  <w:marLeft w:val="0"/>
                  <w:marRight w:val="0"/>
                  <w:marTop w:val="0"/>
                  <w:marBottom w:val="0"/>
                  <w:divBdr>
                    <w:top w:val="none" w:sz="0" w:space="0" w:color="auto"/>
                    <w:left w:val="none" w:sz="0" w:space="0" w:color="auto"/>
                    <w:bottom w:val="none" w:sz="0" w:space="0" w:color="auto"/>
                    <w:right w:val="none" w:sz="0" w:space="0" w:color="auto"/>
                  </w:divBdr>
                  <w:divsChild>
                    <w:div w:id="403115300">
                      <w:marLeft w:val="0"/>
                      <w:marRight w:val="0"/>
                      <w:marTop w:val="0"/>
                      <w:marBottom w:val="0"/>
                      <w:divBdr>
                        <w:top w:val="none" w:sz="0" w:space="0" w:color="auto"/>
                        <w:left w:val="none" w:sz="0" w:space="0" w:color="auto"/>
                        <w:bottom w:val="none" w:sz="0" w:space="0" w:color="auto"/>
                        <w:right w:val="none" w:sz="0" w:space="0" w:color="auto"/>
                      </w:divBdr>
                    </w:div>
                  </w:divsChild>
                </w:div>
                <w:div w:id="255095532">
                  <w:marLeft w:val="0"/>
                  <w:marRight w:val="0"/>
                  <w:marTop w:val="0"/>
                  <w:marBottom w:val="0"/>
                  <w:divBdr>
                    <w:top w:val="none" w:sz="0" w:space="0" w:color="auto"/>
                    <w:left w:val="none" w:sz="0" w:space="0" w:color="auto"/>
                    <w:bottom w:val="none" w:sz="0" w:space="0" w:color="auto"/>
                    <w:right w:val="none" w:sz="0" w:space="0" w:color="auto"/>
                  </w:divBdr>
                  <w:divsChild>
                    <w:div w:id="1263958228">
                      <w:marLeft w:val="0"/>
                      <w:marRight w:val="0"/>
                      <w:marTop w:val="0"/>
                      <w:marBottom w:val="0"/>
                      <w:divBdr>
                        <w:top w:val="none" w:sz="0" w:space="0" w:color="auto"/>
                        <w:left w:val="none" w:sz="0" w:space="0" w:color="auto"/>
                        <w:bottom w:val="none" w:sz="0" w:space="0" w:color="auto"/>
                        <w:right w:val="none" w:sz="0" w:space="0" w:color="auto"/>
                      </w:divBdr>
                    </w:div>
                  </w:divsChild>
                </w:div>
                <w:div w:id="1016035141">
                  <w:marLeft w:val="0"/>
                  <w:marRight w:val="0"/>
                  <w:marTop w:val="0"/>
                  <w:marBottom w:val="0"/>
                  <w:divBdr>
                    <w:top w:val="none" w:sz="0" w:space="0" w:color="auto"/>
                    <w:left w:val="none" w:sz="0" w:space="0" w:color="auto"/>
                    <w:bottom w:val="none" w:sz="0" w:space="0" w:color="auto"/>
                    <w:right w:val="none" w:sz="0" w:space="0" w:color="auto"/>
                  </w:divBdr>
                  <w:divsChild>
                    <w:div w:id="1656839026">
                      <w:marLeft w:val="0"/>
                      <w:marRight w:val="0"/>
                      <w:marTop w:val="0"/>
                      <w:marBottom w:val="0"/>
                      <w:divBdr>
                        <w:top w:val="none" w:sz="0" w:space="0" w:color="auto"/>
                        <w:left w:val="none" w:sz="0" w:space="0" w:color="auto"/>
                        <w:bottom w:val="none" w:sz="0" w:space="0" w:color="auto"/>
                        <w:right w:val="none" w:sz="0" w:space="0" w:color="auto"/>
                      </w:divBdr>
                    </w:div>
                  </w:divsChild>
                </w:div>
                <w:div w:id="1064061097">
                  <w:marLeft w:val="0"/>
                  <w:marRight w:val="0"/>
                  <w:marTop w:val="0"/>
                  <w:marBottom w:val="0"/>
                  <w:divBdr>
                    <w:top w:val="none" w:sz="0" w:space="0" w:color="auto"/>
                    <w:left w:val="none" w:sz="0" w:space="0" w:color="auto"/>
                    <w:bottom w:val="none" w:sz="0" w:space="0" w:color="auto"/>
                    <w:right w:val="none" w:sz="0" w:space="0" w:color="auto"/>
                  </w:divBdr>
                  <w:divsChild>
                    <w:div w:id="1295285295">
                      <w:marLeft w:val="0"/>
                      <w:marRight w:val="0"/>
                      <w:marTop w:val="0"/>
                      <w:marBottom w:val="0"/>
                      <w:divBdr>
                        <w:top w:val="none" w:sz="0" w:space="0" w:color="auto"/>
                        <w:left w:val="none" w:sz="0" w:space="0" w:color="auto"/>
                        <w:bottom w:val="none" w:sz="0" w:space="0" w:color="auto"/>
                        <w:right w:val="none" w:sz="0" w:space="0" w:color="auto"/>
                      </w:divBdr>
                    </w:div>
                  </w:divsChild>
                </w:div>
                <w:div w:id="1152327394">
                  <w:marLeft w:val="0"/>
                  <w:marRight w:val="0"/>
                  <w:marTop w:val="0"/>
                  <w:marBottom w:val="0"/>
                  <w:divBdr>
                    <w:top w:val="none" w:sz="0" w:space="0" w:color="auto"/>
                    <w:left w:val="none" w:sz="0" w:space="0" w:color="auto"/>
                    <w:bottom w:val="none" w:sz="0" w:space="0" w:color="auto"/>
                    <w:right w:val="none" w:sz="0" w:space="0" w:color="auto"/>
                  </w:divBdr>
                  <w:divsChild>
                    <w:div w:id="517350514">
                      <w:marLeft w:val="0"/>
                      <w:marRight w:val="0"/>
                      <w:marTop w:val="0"/>
                      <w:marBottom w:val="0"/>
                      <w:divBdr>
                        <w:top w:val="none" w:sz="0" w:space="0" w:color="auto"/>
                        <w:left w:val="none" w:sz="0" w:space="0" w:color="auto"/>
                        <w:bottom w:val="none" w:sz="0" w:space="0" w:color="auto"/>
                        <w:right w:val="none" w:sz="0" w:space="0" w:color="auto"/>
                      </w:divBdr>
                    </w:div>
                  </w:divsChild>
                </w:div>
                <w:div w:id="41174509">
                  <w:marLeft w:val="0"/>
                  <w:marRight w:val="0"/>
                  <w:marTop w:val="0"/>
                  <w:marBottom w:val="0"/>
                  <w:divBdr>
                    <w:top w:val="none" w:sz="0" w:space="0" w:color="auto"/>
                    <w:left w:val="none" w:sz="0" w:space="0" w:color="auto"/>
                    <w:bottom w:val="none" w:sz="0" w:space="0" w:color="auto"/>
                    <w:right w:val="none" w:sz="0" w:space="0" w:color="auto"/>
                  </w:divBdr>
                  <w:divsChild>
                    <w:div w:id="1165701043">
                      <w:marLeft w:val="0"/>
                      <w:marRight w:val="0"/>
                      <w:marTop w:val="0"/>
                      <w:marBottom w:val="0"/>
                      <w:divBdr>
                        <w:top w:val="none" w:sz="0" w:space="0" w:color="auto"/>
                        <w:left w:val="none" w:sz="0" w:space="0" w:color="auto"/>
                        <w:bottom w:val="none" w:sz="0" w:space="0" w:color="auto"/>
                        <w:right w:val="none" w:sz="0" w:space="0" w:color="auto"/>
                      </w:divBdr>
                    </w:div>
                  </w:divsChild>
                </w:div>
                <w:div w:id="47385591">
                  <w:marLeft w:val="0"/>
                  <w:marRight w:val="0"/>
                  <w:marTop w:val="0"/>
                  <w:marBottom w:val="0"/>
                  <w:divBdr>
                    <w:top w:val="none" w:sz="0" w:space="0" w:color="auto"/>
                    <w:left w:val="none" w:sz="0" w:space="0" w:color="auto"/>
                    <w:bottom w:val="none" w:sz="0" w:space="0" w:color="auto"/>
                    <w:right w:val="none" w:sz="0" w:space="0" w:color="auto"/>
                  </w:divBdr>
                  <w:divsChild>
                    <w:div w:id="984504967">
                      <w:marLeft w:val="0"/>
                      <w:marRight w:val="0"/>
                      <w:marTop w:val="0"/>
                      <w:marBottom w:val="0"/>
                      <w:divBdr>
                        <w:top w:val="none" w:sz="0" w:space="0" w:color="auto"/>
                        <w:left w:val="none" w:sz="0" w:space="0" w:color="auto"/>
                        <w:bottom w:val="none" w:sz="0" w:space="0" w:color="auto"/>
                        <w:right w:val="none" w:sz="0" w:space="0" w:color="auto"/>
                      </w:divBdr>
                    </w:div>
                  </w:divsChild>
                </w:div>
                <w:div w:id="1680110678">
                  <w:marLeft w:val="0"/>
                  <w:marRight w:val="0"/>
                  <w:marTop w:val="0"/>
                  <w:marBottom w:val="0"/>
                  <w:divBdr>
                    <w:top w:val="none" w:sz="0" w:space="0" w:color="auto"/>
                    <w:left w:val="none" w:sz="0" w:space="0" w:color="auto"/>
                    <w:bottom w:val="none" w:sz="0" w:space="0" w:color="auto"/>
                    <w:right w:val="none" w:sz="0" w:space="0" w:color="auto"/>
                  </w:divBdr>
                  <w:divsChild>
                    <w:div w:id="106434917">
                      <w:marLeft w:val="0"/>
                      <w:marRight w:val="0"/>
                      <w:marTop w:val="0"/>
                      <w:marBottom w:val="0"/>
                      <w:divBdr>
                        <w:top w:val="none" w:sz="0" w:space="0" w:color="auto"/>
                        <w:left w:val="none" w:sz="0" w:space="0" w:color="auto"/>
                        <w:bottom w:val="none" w:sz="0" w:space="0" w:color="auto"/>
                        <w:right w:val="none" w:sz="0" w:space="0" w:color="auto"/>
                      </w:divBdr>
                    </w:div>
                  </w:divsChild>
                </w:div>
                <w:div w:id="102771460">
                  <w:marLeft w:val="0"/>
                  <w:marRight w:val="0"/>
                  <w:marTop w:val="0"/>
                  <w:marBottom w:val="0"/>
                  <w:divBdr>
                    <w:top w:val="none" w:sz="0" w:space="0" w:color="auto"/>
                    <w:left w:val="none" w:sz="0" w:space="0" w:color="auto"/>
                    <w:bottom w:val="none" w:sz="0" w:space="0" w:color="auto"/>
                    <w:right w:val="none" w:sz="0" w:space="0" w:color="auto"/>
                  </w:divBdr>
                  <w:divsChild>
                    <w:div w:id="1089541742">
                      <w:marLeft w:val="0"/>
                      <w:marRight w:val="0"/>
                      <w:marTop w:val="0"/>
                      <w:marBottom w:val="0"/>
                      <w:divBdr>
                        <w:top w:val="none" w:sz="0" w:space="0" w:color="auto"/>
                        <w:left w:val="none" w:sz="0" w:space="0" w:color="auto"/>
                        <w:bottom w:val="none" w:sz="0" w:space="0" w:color="auto"/>
                        <w:right w:val="none" w:sz="0" w:space="0" w:color="auto"/>
                      </w:divBdr>
                    </w:div>
                  </w:divsChild>
                </w:div>
                <w:div w:id="1062752409">
                  <w:marLeft w:val="0"/>
                  <w:marRight w:val="0"/>
                  <w:marTop w:val="0"/>
                  <w:marBottom w:val="0"/>
                  <w:divBdr>
                    <w:top w:val="none" w:sz="0" w:space="0" w:color="auto"/>
                    <w:left w:val="none" w:sz="0" w:space="0" w:color="auto"/>
                    <w:bottom w:val="none" w:sz="0" w:space="0" w:color="auto"/>
                    <w:right w:val="none" w:sz="0" w:space="0" w:color="auto"/>
                  </w:divBdr>
                  <w:divsChild>
                    <w:div w:id="1401519948">
                      <w:marLeft w:val="0"/>
                      <w:marRight w:val="0"/>
                      <w:marTop w:val="0"/>
                      <w:marBottom w:val="0"/>
                      <w:divBdr>
                        <w:top w:val="none" w:sz="0" w:space="0" w:color="auto"/>
                        <w:left w:val="none" w:sz="0" w:space="0" w:color="auto"/>
                        <w:bottom w:val="none" w:sz="0" w:space="0" w:color="auto"/>
                        <w:right w:val="none" w:sz="0" w:space="0" w:color="auto"/>
                      </w:divBdr>
                    </w:div>
                  </w:divsChild>
                </w:div>
                <w:div w:id="227502584">
                  <w:marLeft w:val="0"/>
                  <w:marRight w:val="0"/>
                  <w:marTop w:val="0"/>
                  <w:marBottom w:val="0"/>
                  <w:divBdr>
                    <w:top w:val="none" w:sz="0" w:space="0" w:color="auto"/>
                    <w:left w:val="none" w:sz="0" w:space="0" w:color="auto"/>
                    <w:bottom w:val="none" w:sz="0" w:space="0" w:color="auto"/>
                    <w:right w:val="none" w:sz="0" w:space="0" w:color="auto"/>
                  </w:divBdr>
                  <w:divsChild>
                    <w:div w:id="6348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5421">
          <w:marLeft w:val="0"/>
          <w:marRight w:val="0"/>
          <w:marTop w:val="0"/>
          <w:marBottom w:val="0"/>
          <w:divBdr>
            <w:top w:val="none" w:sz="0" w:space="0" w:color="auto"/>
            <w:left w:val="none" w:sz="0" w:space="0" w:color="auto"/>
            <w:bottom w:val="none" w:sz="0" w:space="0" w:color="auto"/>
            <w:right w:val="none" w:sz="0" w:space="0" w:color="auto"/>
          </w:divBdr>
        </w:div>
        <w:div w:id="335495837">
          <w:marLeft w:val="0"/>
          <w:marRight w:val="0"/>
          <w:marTop w:val="0"/>
          <w:marBottom w:val="0"/>
          <w:divBdr>
            <w:top w:val="none" w:sz="0" w:space="0" w:color="auto"/>
            <w:left w:val="none" w:sz="0" w:space="0" w:color="auto"/>
            <w:bottom w:val="none" w:sz="0" w:space="0" w:color="auto"/>
            <w:right w:val="none" w:sz="0" w:space="0" w:color="auto"/>
          </w:divBdr>
        </w:div>
      </w:divsChild>
    </w:div>
    <w:div w:id="826676351">
      <w:bodyDiv w:val="1"/>
      <w:marLeft w:val="0"/>
      <w:marRight w:val="0"/>
      <w:marTop w:val="0"/>
      <w:marBottom w:val="0"/>
      <w:divBdr>
        <w:top w:val="none" w:sz="0" w:space="0" w:color="auto"/>
        <w:left w:val="none" w:sz="0" w:space="0" w:color="auto"/>
        <w:bottom w:val="none" w:sz="0" w:space="0" w:color="auto"/>
        <w:right w:val="none" w:sz="0" w:space="0" w:color="auto"/>
      </w:divBdr>
    </w:div>
    <w:div w:id="847452617">
      <w:bodyDiv w:val="1"/>
      <w:marLeft w:val="0"/>
      <w:marRight w:val="0"/>
      <w:marTop w:val="0"/>
      <w:marBottom w:val="0"/>
      <w:divBdr>
        <w:top w:val="none" w:sz="0" w:space="0" w:color="auto"/>
        <w:left w:val="none" w:sz="0" w:space="0" w:color="auto"/>
        <w:bottom w:val="none" w:sz="0" w:space="0" w:color="auto"/>
        <w:right w:val="none" w:sz="0" w:space="0" w:color="auto"/>
      </w:divBdr>
    </w:div>
    <w:div w:id="859781101">
      <w:bodyDiv w:val="1"/>
      <w:marLeft w:val="0"/>
      <w:marRight w:val="0"/>
      <w:marTop w:val="0"/>
      <w:marBottom w:val="0"/>
      <w:divBdr>
        <w:top w:val="none" w:sz="0" w:space="0" w:color="auto"/>
        <w:left w:val="none" w:sz="0" w:space="0" w:color="auto"/>
        <w:bottom w:val="none" w:sz="0" w:space="0" w:color="auto"/>
        <w:right w:val="none" w:sz="0" w:space="0" w:color="auto"/>
      </w:divBdr>
    </w:div>
    <w:div w:id="898707308">
      <w:bodyDiv w:val="1"/>
      <w:marLeft w:val="0"/>
      <w:marRight w:val="0"/>
      <w:marTop w:val="0"/>
      <w:marBottom w:val="0"/>
      <w:divBdr>
        <w:top w:val="none" w:sz="0" w:space="0" w:color="auto"/>
        <w:left w:val="none" w:sz="0" w:space="0" w:color="auto"/>
        <w:bottom w:val="none" w:sz="0" w:space="0" w:color="auto"/>
        <w:right w:val="none" w:sz="0" w:space="0" w:color="auto"/>
      </w:divBdr>
      <w:divsChild>
        <w:div w:id="2014331263">
          <w:marLeft w:val="0"/>
          <w:marRight w:val="0"/>
          <w:marTop w:val="0"/>
          <w:marBottom w:val="0"/>
          <w:divBdr>
            <w:top w:val="none" w:sz="0" w:space="0" w:color="auto"/>
            <w:left w:val="none" w:sz="0" w:space="0" w:color="auto"/>
            <w:bottom w:val="none" w:sz="0" w:space="0" w:color="auto"/>
            <w:right w:val="none" w:sz="0" w:space="0" w:color="auto"/>
          </w:divBdr>
        </w:div>
        <w:div w:id="792941341">
          <w:marLeft w:val="0"/>
          <w:marRight w:val="0"/>
          <w:marTop w:val="0"/>
          <w:marBottom w:val="0"/>
          <w:divBdr>
            <w:top w:val="none" w:sz="0" w:space="0" w:color="auto"/>
            <w:left w:val="none" w:sz="0" w:space="0" w:color="auto"/>
            <w:bottom w:val="none" w:sz="0" w:space="0" w:color="auto"/>
            <w:right w:val="none" w:sz="0" w:space="0" w:color="auto"/>
          </w:divBdr>
        </w:div>
        <w:div w:id="541477290">
          <w:marLeft w:val="0"/>
          <w:marRight w:val="0"/>
          <w:marTop w:val="0"/>
          <w:marBottom w:val="0"/>
          <w:divBdr>
            <w:top w:val="none" w:sz="0" w:space="0" w:color="auto"/>
            <w:left w:val="none" w:sz="0" w:space="0" w:color="auto"/>
            <w:bottom w:val="none" w:sz="0" w:space="0" w:color="auto"/>
            <w:right w:val="none" w:sz="0" w:space="0" w:color="auto"/>
          </w:divBdr>
        </w:div>
        <w:div w:id="780874996">
          <w:marLeft w:val="0"/>
          <w:marRight w:val="0"/>
          <w:marTop w:val="0"/>
          <w:marBottom w:val="0"/>
          <w:divBdr>
            <w:top w:val="none" w:sz="0" w:space="0" w:color="auto"/>
            <w:left w:val="none" w:sz="0" w:space="0" w:color="auto"/>
            <w:bottom w:val="none" w:sz="0" w:space="0" w:color="auto"/>
            <w:right w:val="none" w:sz="0" w:space="0" w:color="auto"/>
          </w:divBdr>
        </w:div>
        <w:div w:id="158083564">
          <w:marLeft w:val="0"/>
          <w:marRight w:val="0"/>
          <w:marTop w:val="0"/>
          <w:marBottom w:val="0"/>
          <w:divBdr>
            <w:top w:val="none" w:sz="0" w:space="0" w:color="auto"/>
            <w:left w:val="none" w:sz="0" w:space="0" w:color="auto"/>
            <w:bottom w:val="none" w:sz="0" w:space="0" w:color="auto"/>
            <w:right w:val="none" w:sz="0" w:space="0" w:color="auto"/>
          </w:divBdr>
        </w:div>
        <w:div w:id="1500655735">
          <w:marLeft w:val="0"/>
          <w:marRight w:val="0"/>
          <w:marTop w:val="0"/>
          <w:marBottom w:val="0"/>
          <w:divBdr>
            <w:top w:val="none" w:sz="0" w:space="0" w:color="auto"/>
            <w:left w:val="none" w:sz="0" w:space="0" w:color="auto"/>
            <w:bottom w:val="none" w:sz="0" w:space="0" w:color="auto"/>
            <w:right w:val="none" w:sz="0" w:space="0" w:color="auto"/>
          </w:divBdr>
        </w:div>
        <w:div w:id="1443189221">
          <w:marLeft w:val="0"/>
          <w:marRight w:val="0"/>
          <w:marTop w:val="0"/>
          <w:marBottom w:val="0"/>
          <w:divBdr>
            <w:top w:val="none" w:sz="0" w:space="0" w:color="auto"/>
            <w:left w:val="none" w:sz="0" w:space="0" w:color="auto"/>
            <w:bottom w:val="none" w:sz="0" w:space="0" w:color="auto"/>
            <w:right w:val="none" w:sz="0" w:space="0" w:color="auto"/>
          </w:divBdr>
        </w:div>
        <w:div w:id="1753115922">
          <w:marLeft w:val="0"/>
          <w:marRight w:val="0"/>
          <w:marTop w:val="0"/>
          <w:marBottom w:val="0"/>
          <w:divBdr>
            <w:top w:val="none" w:sz="0" w:space="0" w:color="auto"/>
            <w:left w:val="none" w:sz="0" w:space="0" w:color="auto"/>
            <w:bottom w:val="none" w:sz="0" w:space="0" w:color="auto"/>
            <w:right w:val="none" w:sz="0" w:space="0" w:color="auto"/>
          </w:divBdr>
        </w:div>
        <w:div w:id="819344435">
          <w:marLeft w:val="0"/>
          <w:marRight w:val="0"/>
          <w:marTop w:val="0"/>
          <w:marBottom w:val="0"/>
          <w:divBdr>
            <w:top w:val="none" w:sz="0" w:space="0" w:color="auto"/>
            <w:left w:val="none" w:sz="0" w:space="0" w:color="auto"/>
            <w:bottom w:val="none" w:sz="0" w:space="0" w:color="auto"/>
            <w:right w:val="none" w:sz="0" w:space="0" w:color="auto"/>
          </w:divBdr>
        </w:div>
        <w:div w:id="487942696">
          <w:marLeft w:val="0"/>
          <w:marRight w:val="0"/>
          <w:marTop w:val="0"/>
          <w:marBottom w:val="0"/>
          <w:divBdr>
            <w:top w:val="none" w:sz="0" w:space="0" w:color="auto"/>
            <w:left w:val="none" w:sz="0" w:space="0" w:color="auto"/>
            <w:bottom w:val="none" w:sz="0" w:space="0" w:color="auto"/>
            <w:right w:val="none" w:sz="0" w:space="0" w:color="auto"/>
          </w:divBdr>
        </w:div>
      </w:divsChild>
    </w:div>
    <w:div w:id="925311172">
      <w:bodyDiv w:val="1"/>
      <w:marLeft w:val="0"/>
      <w:marRight w:val="0"/>
      <w:marTop w:val="0"/>
      <w:marBottom w:val="0"/>
      <w:divBdr>
        <w:top w:val="none" w:sz="0" w:space="0" w:color="auto"/>
        <w:left w:val="none" w:sz="0" w:space="0" w:color="auto"/>
        <w:bottom w:val="none" w:sz="0" w:space="0" w:color="auto"/>
        <w:right w:val="none" w:sz="0" w:space="0" w:color="auto"/>
      </w:divBdr>
    </w:div>
    <w:div w:id="940645560">
      <w:bodyDiv w:val="1"/>
      <w:marLeft w:val="0"/>
      <w:marRight w:val="0"/>
      <w:marTop w:val="0"/>
      <w:marBottom w:val="0"/>
      <w:divBdr>
        <w:top w:val="none" w:sz="0" w:space="0" w:color="auto"/>
        <w:left w:val="none" w:sz="0" w:space="0" w:color="auto"/>
        <w:bottom w:val="none" w:sz="0" w:space="0" w:color="auto"/>
        <w:right w:val="none" w:sz="0" w:space="0" w:color="auto"/>
      </w:divBdr>
      <w:divsChild>
        <w:div w:id="1727946111">
          <w:marLeft w:val="0"/>
          <w:marRight w:val="0"/>
          <w:marTop w:val="0"/>
          <w:marBottom w:val="0"/>
          <w:divBdr>
            <w:top w:val="none" w:sz="0" w:space="0" w:color="auto"/>
            <w:left w:val="none" w:sz="0" w:space="0" w:color="auto"/>
            <w:bottom w:val="none" w:sz="0" w:space="0" w:color="auto"/>
            <w:right w:val="none" w:sz="0" w:space="0" w:color="auto"/>
          </w:divBdr>
        </w:div>
        <w:div w:id="1797916217">
          <w:marLeft w:val="0"/>
          <w:marRight w:val="0"/>
          <w:marTop w:val="0"/>
          <w:marBottom w:val="0"/>
          <w:divBdr>
            <w:top w:val="none" w:sz="0" w:space="0" w:color="auto"/>
            <w:left w:val="none" w:sz="0" w:space="0" w:color="auto"/>
            <w:bottom w:val="none" w:sz="0" w:space="0" w:color="auto"/>
            <w:right w:val="none" w:sz="0" w:space="0" w:color="auto"/>
          </w:divBdr>
        </w:div>
      </w:divsChild>
    </w:div>
    <w:div w:id="1015889049">
      <w:bodyDiv w:val="1"/>
      <w:marLeft w:val="0"/>
      <w:marRight w:val="0"/>
      <w:marTop w:val="0"/>
      <w:marBottom w:val="0"/>
      <w:divBdr>
        <w:top w:val="none" w:sz="0" w:space="0" w:color="auto"/>
        <w:left w:val="none" w:sz="0" w:space="0" w:color="auto"/>
        <w:bottom w:val="none" w:sz="0" w:space="0" w:color="auto"/>
        <w:right w:val="none" w:sz="0" w:space="0" w:color="auto"/>
      </w:divBdr>
    </w:div>
    <w:div w:id="1051609123">
      <w:bodyDiv w:val="1"/>
      <w:marLeft w:val="0"/>
      <w:marRight w:val="0"/>
      <w:marTop w:val="0"/>
      <w:marBottom w:val="0"/>
      <w:divBdr>
        <w:top w:val="none" w:sz="0" w:space="0" w:color="auto"/>
        <w:left w:val="none" w:sz="0" w:space="0" w:color="auto"/>
        <w:bottom w:val="none" w:sz="0" w:space="0" w:color="auto"/>
        <w:right w:val="none" w:sz="0" w:space="0" w:color="auto"/>
      </w:divBdr>
      <w:divsChild>
        <w:div w:id="1065298193">
          <w:marLeft w:val="0"/>
          <w:marRight w:val="0"/>
          <w:marTop w:val="0"/>
          <w:marBottom w:val="0"/>
          <w:divBdr>
            <w:top w:val="none" w:sz="0" w:space="0" w:color="auto"/>
            <w:left w:val="none" w:sz="0" w:space="0" w:color="auto"/>
            <w:bottom w:val="none" w:sz="0" w:space="0" w:color="auto"/>
            <w:right w:val="none" w:sz="0" w:space="0" w:color="auto"/>
          </w:divBdr>
        </w:div>
        <w:div w:id="252588974">
          <w:marLeft w:val="0"/>
          <w:marRight w:val="0"/>
          <w:marTop w:val="0"/>
          <w:marBottom w:val="0"/>
          <w:divBdr>
            <w:top w:val="none" w:sz="0" w:space="0" w:color="auto"/>
            <w:left w:val="none" w:sz="0" w:space="0" w:color="auto"/>
            <w:bottom w:val="none" w:sz="0" w:space="0" w:color="auto"/>
            <w:right w:val="none" w:sz="0" w:space="0" w:color="auto"/>
          </w:divBdr>
        </w:div>
      </w:divsChild>
    </w:div>
    <w:div w:id="1156218494">
      <w:bodyDiv w:val="1"/>
      <w:marLeft w:val="0"/>
      <w:marRight w:val="0"/>
      <w:marTop w:val="0"/>
      <w:marBottom w:val="0"/>
      <w:divBdr>
        <w:top w:val="none" w:sz="0" w:space="0" w:color="auto"/>
        <w:left w:val="none" w:sz="0" w:space="0" w:color="auto"/>
        <w:bottom w:val="none" w:sz="0" w:space="0" w:color="auto"/>
        <w:right w:val="none" w:sz="0" w:space="0" w:color="auto"/>
      </w:divBdr>
    </w:div>
    <w:div w:id="1259406997">
      <w:bodyDiv w:val="1"/>
      <w:marLeft w:val="0"/>
      <w:marRight w:val="0"/>
      <w:marTop w:val="0"/>
      <w:marBottom w:val="0"/>
      <w:divBdr>
        <w:top w:val="none" w:sz="0" w:space="0" w:color="auto"/>
        <w:left w:val="none" w:sz="0" w:space="0" w:color="auto"/>
        <w:bottom w:val="none" w:sz="0" w:space="0" w:color="auto"/>
        <w:right w:val="none" w:sz="0" w:space="0" w:color="auto"/>
      </w:divBdr>
    </w:div>
    <w:div w:id="1448505987">
      <w:bodyDiv w:val="1"/>
      <w:marLeft w:val="0"/>
      <w:marRight w:val="0"/>
      <w:marTop w:val="0"/>
      <w:marBottom w:val="0"/>
      <w:divBdr>
        <w:top w:val="none" w:sz="0" w:space="0" w:color="auto"/>
        <w:left w:val="none" w:sz="0" w:space="0" w:color="auto"/>
        <w:bottom w:val="none" w:sz="0" w:space="0" w:color="auto"/>
        <w:right w:val="none" w:sz="0" w:space="0" w:color="auto"/>
      </w:divBdr>
    </w:div>
    <w:div w:id="1451975872">
      <w:bodyDiv w:val="1"/>
      <w:marLeft w:val="0"/>
      <w:marRight w:val="0"/>
      <w:marTop w:val="0"/>
      <w:marBottom w:val="0"/>
      <w:divBdr>
        <w:top w:val="none" w:sz="0" w:space="0" w:color="auto"/>
        <w:left w:val="none" w:sz="0" w:space="0" w:color="auto"/>
        <w:bottom w:val="none" w:sz="0" w:space="0" w:color="auto"/>
        <w:right w:val="none" w:sz="0" w:space="0" w:color="auto"/>
      </w:divBdr>
    </w:div>
    <w:div w:id="1483541912">
      <w:bodyDiv w:val="1"/>
      <w:marLeft w:val="0"/>
      <w:marRight w:val="0"/>
      <w:marTop w:val="0"/>
      <w:marBottom w:val="0"/>
      <w:divBdr>
        <w:top w:val="none" w:sz="0" w:space="0" w:color="auto"/>
        <w:left w:val="none" w:sz="0" w:space="0" w:color="auto"/>
        <w:bottom w:val="none" w:sz="0" w:space="0" w:color="auto"/>
        <w:right w:val="none" w:sz="0" w:space="0" w:color="auto"/>
      </w:divBdr>
    </w:div>
    <w:div w:id="1673990154">
      <w:bodyDiv w:val="1"/>
      <w:marLeft w:val="0"/>
      <w:marRight w:val="0"/>
      <w:marTop w:val="0"/>
      <w:marBottom w:val="0"/>
      <w:divBdr>
        <w:top w:val="none" w:sz="0" w:space="0" w:color="auto"/>
        <w:left w:val="none" w:sz="0" w:space="0" w:color="auto"/>
        <w:bottom w:val="none" w:sz="0" w:space="0" w:color="auto"/>
        <w:right w:val="none" w:sz="0" w:space="0" w:color="auto"/>
      </w:divBdr>
    </w:div>
    <w:div w:id="1682858932">
      <w:bodyDiv w:val="1"/>
      <w:marLeft w:val="0"/>
      <w:marRight w:val="0"/>
      <w:marTop w:val="0"/>
      <w:marBottom w:val="0"/>
      <w:divBdr>
        <w:top w:val="none" w:sz="0" w:space="0" w:color="auto"/>
        <w:left w:val="none" w:sz="0" w:space="0" w:color="auto"/>
        <w:bottom w:val="none" w:sz="0" w:space="0" w:color="auto"/>
        <w:right w:val="none" w:sz="0" w:space="0" w:color="auto"/>
      </w:divBdr>
    </w:div>
    <w:div w:id="1732969976">
      <w:bodyDiv w:val="1"/>
      <w:marLeft w:val="0"/>
      <w:marRight w:val="0"/>
      <w:marTop w:val="0"/>
      <w:marBottom w:val="0"/>
      <w:divBdr>
        <w:top w:val="none" w:sz="0" w:space="0" w:color="auto"/>
        <w:left w:val="none" w:sz="0" w:space="0" w:color="auto"/>
        <w:bottom w:val="none" w:sz="0" w:space="0" w:color="auto"/>
        <w:right w:val="none" w:sz="0" w:space="0" w:color="auto"/>
      </w:divBdr>
    </w:div>
    <w:div w:id="1759327559">
      <w:bodyDiv w:val="1"/>
      <w:marLeft w:val="0"/>
      <w:marRight w:val="0"/>
      <w:marTop w:val="0"/>
      <w:marBottom w:val="0"/>
      <w:divBdr>
        <w:top w:val="none" w:sz="0" w:space="0" w:color="auto"/>
        <w:left w:val="none" w:sz="0" w:space="0" w:color="auto"/>
        <w:bottom w:val="none" w:sz="0" w:space="0" w:color="auto"/>
        <w:right w:val="none" w:sz="0" w:space="0" w:color="auto"/>
      </w:divBdr>
    </w:div>
    <w:div w:id="1825925603">
      <w:bodyDiv w:val="1"/>
      <w:marLeft w:val="0"/>
      <w:marRight w:val="0"/>
      <w:marTop w:val="0"/>
      <w:marBottom w:val="0"/>
      <w:divBdr>
        <w:top w:val="none" w:sz="0" w:space="0" w:color="auto"/>
        <w:left w:val="none" w:sz="0" w:space="0" w:color="auto"/>
        <w:bottom w:val="none" w:sz="0" w:space="0" w:color="auto"/>
        <w:right w:val="none" w:sz="0" w:space="0" w:color="auto"/>
      </w:divBdr>
      <w:divsChild>
        <w:div w:id="822742542">
          <w:marLeft w:val="0"/>
          <w:marRight w:val="0"/>
          <w:marTop w:val="0"/>
          <w:marBottom w:val="0"/>
          <w:divBdr>
            <w:top w:val="none" w:sz="0" w:space="0" w:color="auto"/>
            <w:left w:val="none" w:sz="0" w:space="0" w:color="auto"/>
            <w:bottom w:val="none" w:sz="0" w:space="0" w:color="auto"/>
            <w:right w:val="none" w:sz="0" w:space="0" w:color="auto"/>
          </w:divBdr>
        </w:div>
        <w:div w:id="1480800259">
          <w:marLeft w:val="0"/>
          <w:marRight w:val="0"/>
          <w:marTop w:val="0"/>
          <w:marBottom w:val="0"/>
          <w:divBdr>
            <w:top w:val="none" w:sz="0" w:space="0" w:color="auto"/>
            <w:left w:val="none" w:sz="0" w:space="0" w:color="auto"/>
            <w:bottom w:val="none" w:sz="0" w:space="0" w:color="auto"/>
            <w:right w:val="none" w:sz="0" w:space="0" w:color="auto"/>
          </w:divBdr>
        </w:div>
      </w:divsChild>
    </w:div>
    <w:div w:id="1834444476">
      <w:bodyDiv w:val="1"/>
      <w:marLeft w:val="0"/>
      <w:marRight w:val="0"/>
      <w:marTop w:val="0"/>
      <w:marBottom w:val="0"/>
      <w:divBdr>
        <w:top w:val="none" w:sz="0" w:space="0" w:color="auto"/>
        <w:left w:val="none" w:sz="0" w:space="0" w:color="auto"/>
        <w:bottom w:val="none" w:sz="0" w:space="0" w:color="auto"/>
        <w:right w:val="none" w:sz="0" w:space="0" w:color="auto"/>
      </w:divBdr>
    </w:div>
    <w:div w:id="1880046720">
      <w:bodyDiv w:val="1"/>
      <w:marLeft w:val="0"/>
      <w:marRight w:val="0"/>
      <w:marTop w:val="0"/>
      <w:marBottom w:val="0"/>
      <w:divBdr>
        <w:top w:val="none" w:sz="0" w:space="0" w:color="auto"/>
        <w:left w:val="none" w:sz="0" w:space="0" w:color="auto"/>
        <w:bottom w:val="none" w:sz="0" w:space="0" w:color="auto"/>
        <w:right w:val="none" w:sz="0" w:space="0" w:color="auto"/>
      </w:divBdr>
    </w:div>
    <w:div w:id="1903633785">
      <w:bodyDiv w:val="1"/>
      <w:marLeft w:val="0"/>
      <w:marRight w:val="0"/>
      <w:marTop w:val="0"/>
      <w:marBottom w:val="0"/>
      <w:divBdr>
        <w:top w:val="none" w:sz="0" w:space="0" w:color="auto"/>
        <w:left w:val="none" w:sz="0" w:space="0" w:color="auto"/>
        <w:bottom w:val="none" w:sz="0" w:space="0" w:color="auto"/>
        <w:right w:val="none" w:sz="0" w:space="0" w:color="auto"/>
      </w:divBdr>
    </w:div>
    <w:div w:id="1908955100">
      <w:bodyDiv w:val="1"/>
      <w:marLeft w:val="0"/>
      <w:marRight w:val="0"/>
      <w:marTop w:val="0"/>
      <w:marBottom w:val="0"/>
      <w:divBdr>
        <w:top w:val="none" w:sz="0" w:space="0" w:color="auto"/>
        <w:left w:val="none" w:sz="0" w:space="0" w:color="auto"/>
        <w:bottom w:val="none" w:sz="0" w:space="0" w:color="auto"/>
        <w:right w:val="none" w:sz="0" w:space="0" w:color="auto"/>
      </w:divBdr>
    </w:div>
    <w:div w:id="2025327885">
      <w:bodyDiv w:val="1"/>
      <w:marLeft w:val="0"/>
      <w:marRight w:val="0"/>
      <w:marTop w:val="0"/>
      <w:marBottom w:val="0"/>
      <w:divBdr>
        <w:top w:val="none" w:sz="0" w:space="0" w:color="auto"/>
        <w:left w:val="none" w:sz="0" w:space="0" w:color="auto"/>
        <w:bottom w:val="none" w:sz="0" w:space="0" w:color="auto"/>
        <w:right w:val="none" w:sz="0" w:space="0" w:color="auto"/>
      </w:divBdr>
      <w:divsChild>
        <w:div w:id="2003436192">
          <w:marLeft w:val="0"/>
          <w:marRight w:val="0"/>
          <w:marTop w:val="0"/>
          <w:marBottom w:val="0"/>
          <w:divBdr>
            <w:top w:val="none" w:sz="0" w:space="0" w:color="auto"/>
            <w:left w:val="none" w:sz="0" w:space="0" w:color="auto"/>
            <w:bottom w:val="none" w:sz="0" w:space="0" w:color="auto"/>
            <w:right w:val="none" w:sz="0" w:space="0" w:color="auto"/>
          </w:divBdr>
        </w:div>
        <w:div w:id="1213079913">
          <w:marLeft w:val="0"/>
          <w:marRight w:val="0"/>
          <w:marTop w:val="0"/>
          <w:marBottom w:val="0"/>
          <w:divBdr>
            <w:top w:val="none" w:sz="0" w:space="0" w:color="auto"/>
            <w:left w:val="none" w:sz="0" w:space="0" w:color="auto"/>
            <w:bottom w:val="none" w:sz="0" w:space="0" w:color="auto"/>
            <w:right w:val="none" w:sz="0" w:space="0" w:color="auto"/>
          </w:divBdr>
        </w:div>
        <w:div w:id="1134525282">
          <w:marLeft w:val="0"/>
          <w:marRight w:val="0"/>
          <w:marTop w:val="0"/>
          <w:marBottom w:val="0"/>
          <w:divBdr>
            <w:top w:val="none" w:sz="0" w:space="0" w:color="auto"/>
            <w:left w:val="none" w:sz="0" w:space="0" w:color="auto"/>
            <w:bottom w:val="none" w:sz="0" w:space="0" w:color="auto"/>
            <w:right w:val="none" w:sz="0" w:space="0" w:color="auto"/>
          </w:divBdr>
        </w:div>
      </w:divsChild>
    </w:div>
    <w:div w:id="20646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elblogsalmon.com/mundo-laboral/en-que-sectores-hay-mas-empleo-en-espana"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jpg"/><Relationship Id="rId5" Type="http://schemas.openxmlformats.org/officeDocument/2006/relationships/comments" Target="comments.xml"/><Relationship Id="rId15" Type="http://schemas.openxmlformats.org/officeDocument/2006/relationships/hyperlink" Target="https://www.eleconomista.com.mx/economia/Mujeres-con-poca-participacion-en-directorio-de-empresas-de-la-BMV-20170810-0157.html"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infojobs.net/pozuelo-de-alarcon/camarero-con-experiencia-aravaca-jornada-parcial-20h/of-i9822d0b6f24c119d7113e0e8a6b917?applicationOrigin=search-new&amp;page=1&amp;sortBy=PUBLICATION_DATE" TargetMode="Externa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2585</Words>
  <Characters>14739</Characters>
  <Application>Microsoft Office Word</Application>
  <DocSecurity>0</DocSecurity>
  <Lines>122</Lines>
  <Paragraphs>34</Paragraphs>
  <ScaleCrop>false</ScaleCrop>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Godoy Penas, Juan (godoyjo)</dc:creator>
  <cp:keywords/>
  <dc:description/>
  <cp:lastModifiedBy>Godoy Penas, Juan (godoyjo)</cp:lastModifiedBy>
  <cp:revision>2</cp:revision>
  <dcterms:created xsi:type="dcterms:W3CDTF">2022-12-09T17:20:00Z</dcterms:created>
  <dcterms:modified xsi:type="dcterms:W3CDTF">2022-12-09T17:20:00Z</dcterms:modified>
</cp:coreProperties>
</file>